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8" w:rsidRPr="001F6DDA" w:rsidRDefault="00BC6E7A" w:rsidP="00337526">
      <w:pPr>
        <w:spacing w:line="240" w:lineRule="auto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F9526B" w:rsidRPr="001F6DDA">
        <w:rPr>
          <w:rFonts w:ascii="Times New Roman" w:hAnsi="Times New Roman" w:cs="Times New Roman"/>
          <w:lang w:val="uk-UA"/>
        </w:rPr>
        <w:t xml:space="preserve">          </w:t>
      </w:r>
    </w:p>
    <w:p w:rsidR="00D66774" w:rsidRPr="001F6DDA" w:rsidRDefault="00D66774" w:rsidP="00D6677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Заочне відділення (ДО), гр.171</w:t>
      </w:r>
    </w:p>
    <w:p w:rsidR="00A6416C" w:rsidRPr="001F6DDA" w:rsidRDefault="007D1E38" w:rsidP="0033752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sz w:val="28"/>
          <w:szCs w:val="28"/>
          <w:lang w:val="uk-UA"/>
        </w:rPr>
        <w:t>Роботи висилати на електронну пошту</w:t>
      </w:r>
      <w:r w:rsidRPr="001F6DDA">
        <w:rPr>
          <w:rFonts w:ascii="Times New Roman" w:hAnsi="Times New Roman" w:cs="Times New Roman"/>
          <w:lang w:val="uk-UA"/>
        </w:rPr>
        <w:t xml:space="preserve">       </w:t>
      </w:r>
      <w:r w:rsidR="00F9526B" w:rsidRPr="001F6DDA">
        <w:rPr>
          <w:rFonts w:ascii="Times New Roman" w:hAnsi="Times New Roman" w:cs="Times New Roman"/>
          <w:b/>
          <w:sz w:val="28"/>
          <w:szCs w:val="28"/>
          <w:lang w:val="uk-UA"/>
        </w:rPr>
        <w:t>galina-semashkina@</w:t>
      </w:r>
      <w:proofErr w:type="spellStart"/>
      <w:r w:rsidR="00F9526B" w:rsidRPr="001F6DDA">
        <w:rPr>
          <w:rFonts w:ascii="Times New Roman" w:hAnsi="Times New Roman" w:cs="Times New Roman"/>
          <w:b/>
          <w:sz w:val="28"/>
          <w:szCs w:val="28"/>
          <w:lang w:val="uk-UA"/>
        </w:rPr>
        <w:t>i.ua</w:t>
      </w:r>
      <w:proofErr w:type="spellEnd"/>
    </w:p>
    <w:p w:rsidR="00920A97" w:rsidRPr="001F6DDA" w:rsidRDefault="00D31002" w:rsidP="0033752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="00270B4F" w:rsidRPr="001F6D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«Основи медичних знань</w:t>
      </w:r>
      <w:r w:rsidR="00270B4F"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охорона здоров</w:t>
      </w:r>
      <w:r w:rsidR="00270B4F" w:rsidRPr="001F6DD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270B4F" w:rsidRPr="001F6DDA">
        <w:rPr>
          <w:rFonts w:ascii="Times New Roman" w:hAnsi="Times New Roman" w:cs="Times New Roman"/>
          <w:b/>
          <w:sz w:val="28"/>
          <w:szCs w:val="28"/>
          <w:lang w:val="uk-UA"/>
        </w:rPr>
        <w:t>я дітей</w:t>
      </w: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C6E7A" w:rsidRPr="001F6DDA" w:rsidRDefault="00FE78B0" w:rsidP="00337526">
      <w:pPr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Лекційні заняття  (6</w:t>
      </w:r>
      <w:r w:rsidR="00D31002"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год.)</w:t>
      </w:r>
      <w:r w:rsidR="00BC6E7A"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D31002" w:rsidRPr="001F6DDA" w:rsidRDefault="00BC6E7A" w:rsidP="0033752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1</w:t>
      </w:r>
      <w:r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 </w:t>
      </w:r>
      <w:r w:rsidR="002B6EBA"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Опрацювати лекційний матеріал, </w:t>
      </w:r>
      <w:r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>зробити короткі записи в зошит за планом лекцій.</w:t>
      </w:r>
    </w:p>
    <w:p w:rsidR="00D31002" w:rsidRPr="001F6DDA" w:rsidRDefault="00D31002" w:rsidP="00337526">
      <w:pPr>
        <w:shd w:val="clear" w:color="auto" w:fill="FFFFFF"/>
        <w:spacing w:before="67" w:line="240" w:lineRule="auto"/>
        <w:ind w:left="5"/>
        <w:rPr>
          <w:rFonts w:ascii="Times New Roman" w:hAnsi="Times New Roman" w:cs="Times New Roman"/>
          <w:sz w:val="16"/>
          <w:szCs w:val="16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3"/>
          <w:w w:val="137"/>
          <w:sz w:val="16"/>
          <w:szCs w:val="16"/>
          <w:lang w:val="uk-UA"/>
        </w:rPr>
        <w:t>ТЕМА 1: ЗДОРОВ'Я ДИ</w:t>
      </w:r>
      <w:r w:rsidR="00BC6E7A" w:rsidRPr="001F6DDA">
        <w:rPr>
          <w:rFonts w:ascii="Times New Roman" w:hAnsi="Times New Roman" w:cs="Times New Roman"/>
          <w:b/>
          <w:bCs/>
          <w:color w:val="000000"/>
          <w:spacing w:val="3"/>
          <w:w w:val="137"/>
          <w:sz w:val="16"/>
          <w:szCs w:val="16"/>
          <w:lang w:val="uk-UA"/>
        </w:rPr>
        <w:t xml:space="preserve">ТИНИ ТА ФАКТОРИ  ЙОГО ЗМІЦНЕННЯ (2 </w:t>
      </w:r>
      <w:proofErr w:type="spellStart"/>
      <w:r w:rsidR="00BC6E7A" w:rsidRPr="001F6DDA">
        <w:rPr>
          <w:rFonts w:ascii="Times New Roman" w:hAnsi="Times New Roman" w:cs="Times New Roman"/>
          <w:b/>
          <w:bCs/>
          <w:color w:val="000000"/>
          <w:spacing w:val="3"/>
          <w:w w:val="137"/>
          <w:sz w:val="16"/>
          <w:szCs w:val="16"/>
          <w:lang w:val="uk-UA"/>
        </w:rPr>
        <w:t>год</w:t>
      </w:r>
      <w:proofErr w:type="spellEnd"/>
      <w:r w:rsidR="00BC6E7A" w:rsidRPr="001F6DDA">
        <w:rPr>
          <w:rFonts w:ascii="Times New Roman" w:hAnsi="Times New Roman" w:cs="Times New Roman"/>
          <w:b/>
          <w:bCs/>
          <w:color w:val="000000"/>
          <w:spacing w:val="3"/>
          <w:w w:val="137"/>
          <w:sz w:val="16"/>
          <w:szCs w:val="16"/>
          <w:lang w:val="uk-UA"/>
        </w:rPr>
        <w:t>)</w:t>
      </w:r>
    </w:p>
    <w:p w:rsidR="00D31002" w:rsidRPr="001F6DDA" w:rsidRDefault="00D31002" w:rsidP="00337526">
      <w:pPr>
        <w:shd w:val="clear" w:color="auto" w:fill="FFFFFF"/>
        <w:spacing w:before="394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-3"/>
          <w:w w:val="137"/>
          <w:sz w:val="24"/>
          <w:szCs w:val="24"/>
          <w:lang w:val="uk-UA"/>
        </w:rPr>
        <w:t>План: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365"/>
        <w:rPr>
          <w:rFonts w:ascii="Times New Roman" w:hAnsi="Times New Roman" w:cs="Times New Roman"/>
          <w:color w:val="000000"/>
          <w:spacing w:val="77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3"/>
          <w:w w:val="137"/>
          <w:sz w:val="24"/>
          <w:szCs w:val="24"/>
          <w:lang w:val="uk-UA"/>
        </w:rPr>
        <w:t>Визначення здоров'я та хвороби.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3"/>
          <w:w w:val="137"/>
          <w:sz w:val="24"/>
          <w:szCs w:val="24"/>
          <w:lang w:val="uk-UA"/>
        </w:rPr>
        <w:t>Критерії оцінювання здоров'я (за С.М.</w:t>
      </w:r>
      <w:proofErr w:type="spellStart"/>
      <w:r w:rsidRPr="001F6DDA">
        <w:rPr>
          <w:rFonts w:ascii="Times New Roman" w:hAnsi="Times New Roman" w:cs="Times New Roman"/>
          <w:color w:val="000000"/>
          <w:spacing w:val="3"/>
          <w:w w:val="137"/>
          <w:sz w:val="24"/>
          <w:szCs w:val="24"/>
          <w:lang w:val="uk-UA"/>
        </w:rPr>
        <w:t>Громбах</w:t>
      </w:r>
      <w:proofErr w:type="spellEnd"/>
      <w:r w:rsidRPr="001F6DDA">
        <w:rPr>
          <w:rFonts w:ascii="Times New Roman" w:hAnsi="Times New Roman" w:cs="Times New Roman"/>
          <w:color w:val="000000"/>
          <w:spacing w:val="3"/>
          <w:w w:val="137"/>
          <w:sz w:val="24"/>
          <w:szCs w:val="24"/>
          <w:lang w:val="uk-UA"/>
        </w:rPr>
        <w:t>).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4"/>
          <w:w w:val="137"/>
          <w:sz w:val="24"/>
          <w:szCs w:val="24"/>
          <w:lang w:val="uk-UA"/>
        </w:rPr>
        <w:t>Фактори здоров'я.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4"/>
          <w:w w:val="137"/>
          <w:sz w:val="24"/>
          <w:szCs w:val="24"/>
          <w:lang w:val="uk-UA"/>
        </w:rPr>
        <w:t>Групи здоров'я.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365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3"/>
          <w:w w:val="137"/>
          <w:sz w:val="24"/>
          <w:szCs w:val="24"/>
          <w:lang w:val="uk-UA"/>
        </w:rPr>
        <w:t>Здоров'я дитини як індивідуальна і суспільна проблема.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8"/>
          <w:w w:val="137"/>
          <w:sz w:val="24"/>
          <w:szCs w:val="24"/>
          <w:lang w:val="uk-UA"/>
        </w:rPr>
        <w:t>Здоров'я дитини - ключ до здоров'я дорослої людини.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Здоров'я дитини та шляхи його формування, збереження та зміцнення.</w:t>
      </w:r>
    </w:p>
    <w:p w:rsidR="00D31002" w:rsidRPr="001F6DDA" w:rsidRDefault="00D31002" w:rsidP="0033752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3"/>
          <w:w w:val="137"/>
          <w:sz w:val="24"/>
          <w:szCs w:val="24"/>
          <w:lang w:val="uk-UA"/>
        </w:rPr>
        <w:t>Здоров'я дитини як світова проблема, шляхи її вирішення.</w:t>
      </w:r>
    </w:p>
    <w:p w:rsidR="00337526" w:rsidRPr="001F6DDA" w:rsidRDefault="00D31002" w:rsidP="00337526">
      <w:pPr>
        <w:spacing w:line="240" w:lineRule="auto"/>
        <w:ind w:firstLine="709"/>
        <w:jc w:val="both"/>
        <w:rPr>
          <w:rStyle w:val="pagepart"/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1"/>
          <w:w w:val="137"/>
          <w:sz w:val="24"/>
          <w:szCs w:val="24"/>
          <w:lang w:val="uk-UA"/>
        </w:rPr>
        <w:t>Література:</w:t>
      </w:r>
      <w:r w:rsidR="00337526" w:rsidRPr="001F6DDA">
        <w:rPr>
          <w:rStyle w:val="pagepart"/>
          <w:rFonts w:ascii="Times New Roman" w:hAnsi="Times New Roman" w:cs="Times New Roman"/>
          <w:sz w:val="24"/>
          <w:szCs w:val="24"/>
        </w:rPr>
        <w:t xml:space="preserve"> </w:t>
      </w:r>
    </w:p>
    <w:p w:rsidR="00337526" w:rsidRPr="001F6DDA" w:rsidRDefault="00337526" w:rsidP="003375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, 2007. –  С.114 – 119.</w:t>
      </w:r>
    </w:p>
    <w:p w:rsidR="00D31002" w:rsidRPr="001F6DDA" w:rsidRDefault="00337526" w:rsidP="00FE7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 xml:space="preserve">" - М.: Просвещение, 1986. - 320с. – С.20-30  </w:t>
      </w:r>
    </w:p>
    <w:p w:rsidR="00D31002" w:rsidRPr="00284798" w:rsidRDefault="00BC6E7A" w:rsidP="00337526">
      <w:pPr>
        <w:spacing w:line="240" w:lineRule="auto"/>
        <w:rPr>
          <w:rStyle w:val="pagepart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84798">
        <w:rPr>
          <w:rStyle w:val="pagepart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</w:t>
      </w:r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Тема 6: </w:t>
      </w:r>
      <w:proofErr w:type="spellStart"/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Нервово-психічний</w:t>
      </w:r>
      <w:proofErr w:type="spellEnd"/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D31002" w:rsidRPr="00284798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год.)</w:t>
      </w:r>
    </w:p>
    <w:p w:rsidR="00D31002" w:rsidRPr="001F6DDA" w:rsidRDefault="00D31002" w:rsidP="00337526">
      <w:pPr>
        <w:shd w:val="clear" w:color="auto" w:fill="FFFFFF"/>
        <w:spacing w:before="360" w:line="240" w:lineRule="auto"/>
        <w:ind w:left="14"/>
        <w:rPr>
          <w:rFonts w:ascii="Times New Roman" w:hAnsi="Times New Roman" w:cs="Times New Roman"/>
          <w:b/>
          <w:bCs/>
          <w:spacing w:val="8"/>
          <w:w w:val="126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spacing w:val="8"/>
          <w:w w:val="126"/>
          <w:sz w:val="24"/>
          <w:szCs w:val="24"/>
          <w:lang w:val="uk-UA"/>
        </w:rPr>
        <w:t>План:</w:t>
      </w:r>
    </w:p>
    <w:p w:rsidR="00D31002" w:rsidRPr="001F6DDA" w:rsidRDefault="00D31002" w:rsidP="00337526">
      <w:pPr>
        <w:pStyle w:val="a3"/>
        <w:numPr>
          <w:ilvl w:val="0"/>
          <w:numId w:val="5"/>
        </w:numPr>
        <w:shd w:val="clear" w:color="auto" w:fill="FFFFFF"/>
        <w:spacing w:before="360"/>
        <w:rPr>
          <w:bCs/>
          <w:spacing w:val="8"/>
          <w:w w:val="126"/>
          <w:sz w:val="24"/>
          <w:szCs w:val="24"/>
          <w:lang w:val="uk-UA"/>
        </w:rPr>
      </w:pPr>
      <w:r w:rsidRPr="001F6DDA">
        <w:rPr>
          <w:bCs/>
          <w:spacing w:val="8"/>
          <w:w w:val="126"/>
          <w:sz w:val="24"/>
          <w:szCs w:val="24"/>
          <w:lang w:val="uk-UA"/>
        </w:rPr>
        <w:t>Особливості будови нервової системи дошкільників</w:t>
      </w:r>
    </w:p>
    <w:p w:rsidR="00D31002" w:rsidRPr="001F6DDA" w:rsidRDefault="00D31002" w:rsidP="00337526">
      <w:pPr>
        <w:pStyle w:val="a3"/>
        <w:numPr>
          <w:ilvl w:val="0"/>
          <w:numId w:val="5"/>
        </w:numPr>
        <w:shd w:val="clear" w:color="auto" w:fill="FFFFFF"/>
        <w:spacing w:before="360"/>
        <w:rPr>
          <w:bCs/>
          <w:spacing w:val="8"/>
          <w:w w:val="126"/>
          <w:sz w:val="24"/>
          <w:szCs w:val="24"/>
          <w:lang w:val="uk-UA"/>
        </w:rPr>
      </w:pPr>
      <w:r w:rsidRPr="001F6DDA">
        <w:rPr>
          <w:bCs/>
          <w:spacing w:val="8"/>
          <w:w w:val="126"/>
          <w:sz w:val="24"/>
          <w:szCs w:val="24"/>
          <w:lang w:val="uk-UA"/>
        </w:rPr>
        <w:t>Нервово-психічного розвиток дошкільників.</w:t>
      </w:r>
    </w:p>
    <w:p w:rsidR="00D31002" w:rsidRPr="001F6DDA" w:rsidRDefault="00D31002" w:rsidP="00337526">
      <w:pPr>
        <w:pStyle w:val="a3"/>
        <w:numPr>
          <w:ilvl w:val="0"/>
          <w:numId w:val="5"/>
        </w:numPr>
        <w:shd w:val="clear" w:color="auto" w:fill="FFFFFF"/>
        <w:spacing w:before="360"/>
        <w:rPr>
          <w:bCs/>
          <w:spacing w:val="8"/>
          <w:w w:val="126"/>
          <w:sz w:val="24"/>
          <w:szCs w:val="24"/>
          <w:lang w:val="uk-UA"/>
        </w:rPr>
      </w:pPr>
      <w:r w:rsidRPr="001F6DDA">
        <w:rPr>
          <w:bCs/>
          <w:spacing w:val="8"/>
          <w:w w:val="126"/>
          <w:sz w:val="24"/>
          <w:szCs w:val="24"/>
          <w:lang w:val="uk-UA"/>
        </w:rPr>
        <w:t>Розвиток рухових умінь та психіки здорової дитини.</w:t>
      </w:r>
    </w:p>
    <w:p w:rsidR="00D31002" w:rsidRPr="001F6DDA" w:rsidRDefault="00D31002" w:rsidP="00337526">
      <w:pPr>
        <w:pStyle w:val="a3"/>
        <w:numPr>
          <w:ilvl w:val="0"/>
          <w:numId w:val="5"/>
        </w:numPr>
        <w:shd w:val="clear" w:color="auto" w:fill="FFFFFF"/>
        <w:spacing w:before="360"/>
        <w:rPr>
          <w:bCs/>
          <w:spacing w:val="8"/>
          <w:w w:val="126"/>
          <w:sz w:val="24"/>
          <w:szCs w:val="24"/>
          <w:lang w:val="uk-UA"/>
        </w:rPr>
      </w:pPr>
      <w:r w:rsidRPr="001F6DDA">
        <w:rPr>
          <w:bCs/>
          <w:spacing w:val="8"/>
          <w:w w:val="126"/>
          <w:sz w:val="24"/>
          <w:szCs w:val="24"/>
          <w:lang w:val="uk-UA"/>
        </w:rPr>
        <w:t>Темпи та строки нервово-психічного розвитку дитини</w:t>
      </w:r>
    </w:p>
    <w:p w:rsidR="00D31002" w:rsidRPr="001F6DDA" w:rsidRDefault="00D31002" w:rsidP="00337526">
      <w:pPr>
        <w:pStyle w:val="a3"/>
        <w:numPr>
          <w:ilvl w:val="0"/>
          <w:numId w:val="5"/>
        </w:numPr>
        <w:shd w:val="clear" w:color="auto" w:fill="FFFFFF"/>
        <w:spacing w:before="360"/>
        <w:rPr>
          <w:b/>
          <w:bCs/>
          <w:spacing w:val="8"/>
          <w:w w:val="126"/>
          <w:sz w:val="24"/>
          <w:szCs w:val="24"/>
          <w:lang w:val="uk-UA"/>
        </w:rPr>
      </w:pPr>
      <w:r w:rsidRPr="001F6DDA">
        <w:rPr>
          <w:rStyle w:val="pagepart"/>
          <w:b w:val="0"/>
          <w:color w:val="auto"/>
          <w:sz w:val="24"/>
          <w:szCs w:val="24"/>
        </w:rPr>
        <w:t xml:space="preserve">Контроль за </w:t>
      </w:r>
      <w:r w:rsidRPr="001F6DDA">
        <w:rPr>
          <w:rStyle w:val="pagepart"/>
          <w:b w:val="0"/>
          <w:color w:val="auto"/>
          <w:sz w:val="24"/>
          <w:szCs w:val="24"/>
          <w:lang w:val="uk-UA"/>
        </w:rPr>
        <w:t xml:space="preserve">нервово-психічним розвитком </w:t>
      </w:r>
      <w:r w:rsidRPr="001F6DDA">
        <w:rPr>
          <w:rStyle w:val="pagepart"/>
          <w:b w:val="0"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b w:val="0"/>
          <w:color w:val="auto"/>
          <w:sz w:val="24"/>
          <w:szCs w:val="24"/>
        </w:rPr>
        <w:t>дітей</w:t>
      </w:r>
      <w:proofErr w:type="spellEnd"/>
    </w:p>
    <w:p w:rsidR="00D31002" w:rsidRPr="001F6DDA" w:rsidRDefault="00D31002" w:rsidP="00FE78B0">
      <w:pPr>
        <w:pStyle w:val="a3"/>
        <w:numPr>
          <w:ilvl w:val="0"/>
          <w:numId w:val="5"/>
        </w:numPr>
        <w:shd w:val="clear" w:color="auto" w:fill="FFFFFF"/>
        <w:spacing w:before="360"/>
        <w:rPr>
          <w:b/>
          <w:bCs/>
          <w:spacing w:val="8"/>
          <w:w w:val="126"/>
          <w:sz w:val="24"/>
          <w:szCs w:val="24"/>
          <w:lang w:val="uk-UA"/>
        </w:rPr>
      </w:pPr>
      <w:r w:rsidRPr="001F6DDA">
        <w:rPr>
          <w:rStyle w:val="pagepart"/>
          <w:b w:val="0"/>
          <w:color w:val="auto"/>
          <w:sz w:val="24"/>
          <w:szCs w:val="24"/>
        </w:rPr>
        <w:t xml:space="preserve">Контроль за </w:t>
      </w:r>
      <w:proofErr w:type="spellStart"/>
      <w:r w:rsidRPr="001F6DDA">
        <w:rPr>
          <w:rStyle w:val="pagepart"/>
          <w:b w:val="0"/>
          <w:color w:val="auto"/>
          <w:sz w:val="24"/>
          <w:szCs w:val="24"/>
        </w:rPr>
        <w:t>розвитком</w:t>
      </w:r>
      <w:proofErr w:type="spellEnd"/>
      <w:r w:rsidRPr="001F6DDA">
        <w:rPr>
          <w:rStyle w:val="pagepart"/>
          <w:b w:val="0"/>
          <w:color w:val="auto"/>
          <w:sz w:val="24"/>
          <w:szCs w:val="24"/>
        </w:rPr>
        <w:t xml:space="preserve"> и станом </w:t>
      </w:r>
      <w:proofErr w:type="spellStart"/>
      <w:r w:rsidRPr="001F6DDA">
        <w:rPr>
          <w:rStyle w:val="pagepart"/>
          <w:b w:val="0"/>
          <w:color w:val="auto"/>
          <w:sz w:val="24"/>
          <w:szCs w:val="24"/>
        </w:rPr>
        <w:t>здоров’я</w:t>
      </w:r>
      <w:proofErr w:type="spellEnd"/>
      <w:r w:rsidRPr="001F6DDA">
        <w:rPr>
          <w:rStyle w:val="pagepart"/>
          <w:b w:val="0"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b w:val="0"/>
          <w:color w:val="auto"/>
          <w:sz w:val="24"/>
          <w:szCs w:val="24"/>
        </w:rPr>
        <w:t>дітей</w:t>
      </w:r>
      <w:proofErr w:type="spellEnd"/>
    </w:p>
    <w:p w:rsidR="00337526" w:rsidRPr="001F6DDA" w:rsidRDefault="00D31002" w:rsidP="00337526">
      <w:pPr>
        <w:spacing w:line="240" w:lineRule="auto"/>
        <w:ind w:firstLine="709"/>
        <w:jc w:val="both"/>
        <w:rPr>
          <w:rStyle w:val="pagepart"/>
          <w:rFonts w:ascii="Times New Roman" w:hAnsi="Times New Roman" w:cs="Times New Roman"/>
          <w:sz w:val="20"/>
          <w:szCs w:val="20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4"/>
          <w:w w:val="134"/>
          <w:sz w:val="20"/>
          <w:szCs w:val="20"/>
          <w:lang w:val="uk-UA"/>
        </w:rPr>
        <w:t>Література:</w:t>
      </w:r>
      <w:r w:rsidRPr="001F6D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7526" w:rsidRPr="001F6DDA" w:rsidRDefault="00337526" w:rsidP="003375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</w:t>
      </w:r>
      <w:r w:rsidR="001F6DDA">
        <w:rPr>
          <w:rFonts w:ascii="Times New Roman" w:hAnsi="Times New Roman" w:cs="Times New Roman"/>
          <w:sz w:val="24"/>
          <w:szCs w:val="24"/>
        </w:rPr>
        <w:t>повнене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>, 2007. –</w:t>
      </w:r>
      <w:r w:rsidR="001F6DDA">
        <w:rPr>
          <w:rFonts w:ascii="Times New Roman" w:hAnsi="Times New Roman" w:cs="Times New Roman"/>
          <w:sz w:val="24"/>
          <w:szCs w:val="24"/>
          <w:lang w:val="uk-UA"/>
        </w:rPr>
        <w:t xml:space="preserve"> 616 </w:t>
      </w:r>
      <w:proofErr w:type="gramStart"/>
      <w:r w:rsidR="001F6DDA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</w:p>
    <w:p w:rsidR="00337526" w:rsidRDefault="00337526" w:rsidP="00BC6E7A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>" - М.: Просв</w:t>
      </w:r>
      <w:r w:rsidR="001F6DDA">
        <w:rPr>
          <w:rFonts w:ascii="Times New Roman" w:hAnsi="Times New Roman" w:cs="Times New Roman"/>
        </w:rPr>
        <w:t xml:space="preserve">ещение, 1986. - 320с. </w:t>
      </w:r>
    </w:p>
    <w:p w:rsidR="00284798" w:rsidRPr="00284798" w:rsidRDefault="00284798" w:rsidP="00BC6E7A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337526" w:rsidRPr="001F6DDA" w:rsidRDefault="00337526" w:rsidP="00FE78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37526" w:rsidRPr="001F6DDA" w:rsidRDefault="00337526" w:rsidP="00337526">
      <w:pPr>
        <w:pStyle w:val="a3"/>
        <w:jc w:val="both"/>
        <w:rPr>
          <w:b/>
          <w:bCs/>
          <w:i/>
          <w:color w:val="000000"/>
          <w:spacing w:val="-9"/>
          <w:lang w:val="uk-UA"/>
        </w:rPr>
      </w:pPr>
      <w:r w:rsidRPr="001F6DDA">
        <w:rPr>
          <w:b/>
          <w:bCs/>
          <w:color w:val="000000"/>
          <w:w w:val="138"/>
          <w:lang w:val="uk-UA"/>
        </w:rPr>
        <w:lastRenderedPageBreak/>
        <w:t>ТЕМА12: ДИТЯЧІ  ІФЕКЦІЙНІ ХВОРОБИ (2 год.)</w:t>
      </w:r>
      <w:r w:rsidRPr="001F6DDA">
        <w:rPr>
          <w:b/>
          <w:bCs/>
          <w:i/>
          <w:color w:val="000000"/>
          <w:spacing w:val="-9"/>
          <w:lang w:val="uk-UA"/>
        </w:rPr>
        <w:t xml:space="preserve"> </w:t>
      </w:r>
    </w:p>
    <w:p w:rsidR="00337526" w:rsidRPr="001F6DDA" w:rsidRDefault="00337526" w:rsidP="00337526">
      <w:pPr>
        <w:shd w:val="clear" w:color="auto" w:fill="FFFFFF"/>
        <w:spacing w:before="331" w:line="240" w:lineRule="auto"/>
        <w:ind w:left="19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w w:val="133"/>
          <w:sz w:val="24"/>
          <w:szCs w:val="24"/>
          <w:lang w:val="uk-UA"/>
        </w:rPr>
        <w:t>План:</w:t>
      </w:r>
    </w:p>
    <w:p w:rsidR="00337526" w:rsidRPr="001F6DDA" w:rsidRDefault="00337526" w:rsidP="0033752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color w:val="000000"/>
          <w:spacing w:val="77"/>
          <w:w w:val="133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7"/>
          <w:w w:val="133"/>
          <w:sz w:val="24"/>
          <w:szCs w:val="24"/>
          <w:lang w:val="uk-UA"/>
        </w:rPr>
        <w:t xml:space="preserve">Загальні </w:t>
      </w:r>
      <w:proofErr w:type="spellStart"/>
      <w:r w:rsidRPr="001F6DDA">
        <w:rPr>
          <w:rFonts w:ascii="Times New Roman" w:hAnsi="Times New Roman" w:cs="Times New Roman"/>
          <w:color w:val="000000"/>
          <w:spacing w:val="7"/>
          <w:w w:val="133"/>
          <w:sz w:val="24"/>
          <w:szCs w:val="24"/>
          <w:lang w:val="uk-UA"/>
        </w:rPr>
        <w:t>противоепідемічні</w:t>
      </w:r>
      <w:proofErr w:type="spellEnd"/>
      <w:r w:rsidRPr="001F6DDA">
        <w:rPr>
          <w:rFonts w:ascii="Times New Roman" w:hAnsi="Times New Roman" w:cs="Times New Roman"/>
          <w:color w:val="000000"/>
          <w:spacing w:val="7"/>
          <w:w w:val="133"/>
          <w:sz w:val="24"/>
          <w:szCs w:val="24"/>
          <w:lang w:val="uk-UA"/>
        </w:rPr>
        <w:t xml:space="preserve"> заходи в епідеміологічному осередку.</w:t>
      </w:r>
    </w:p>
    <w:p w:rsidR="00337526" w:rsidRPr="001F6DDA" w:rsidRDefault="00337526" w:rsidP="0033752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color w:val="000000"/>
          <w:w w:val="133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7"/>
          <w:w w:val="133"/>
          <w:sz w:val="24"/>
          <w:szCs w:val="24"/>
          <w:lang w:val="uk-UA"/>
        </w:rPr>
        <w:t>Характеристика основних інфекційних хвороб.</w:t>
      </w:r>
    </w:p>
    <w:p w:rsidR="00337526" w:rsidRPr="001F6DDA" w:rsidRDefault="00337526" w:rsidP="0033752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color w:val="000000"/>
          <w:w w:val="133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5"/>
          <w:w w:val="133"/>
          <w:sz w:val="24"/>
          <w:szCs w:val="24"/>
          <w:lang w:val="uk-UA"/>
        </w:rPr>
        <w:t>Профілактика найбільш розповсюджених інфекційних захворювань дошкільників.</w:t>
      </w:r>
    </w:p>
    <w:p w:rsidR="00337526" w:rsidRPr="001F6DDA" w:rsidRDefault="00337526" w:rsidP="0033752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86" w:right="518" w:hanging="360"/>
        <w:rPr>
          <w:rFonts w:ascii="Times New Roman" w:hAnsi="Times New Roman" w:cs="Times New Roman"/>
          <w:color w:val="000000"/>
          <w:w w:val="133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5"/>
          <w:w w:val="133"/>
          <w:sz w:val="24"/>
          <w:szCs w:val="24"/>
          <w:lang w:val="uk-UA"/>
        </w:rPr>
        <w:t xml:space="preserve">Роль вихователя в попередженні інфекційних захворювань дітей в </w:t>
      </w:r>
      <w:r w:rsidRPr="001F6DDA">
        <w:rPr>
          <w:rFonts w:ascii="Times New Roman" w:hAnsi="Times New Roman" w:cs="Times New Roman"/>
          <w:color w:val="000000"/>
          <w:spacing w:val="6"/>
          <w:w w:val="133"/>
          <w:sz w:val="24"/>
          <w:szCs w:val="24"/>
          <w:lang w:val="uk-UA"/>
        </w:rPr>
        <w:t>дошкільних закладах.</w:t>
      </w:r>
    </w:p>
    <w:p w:rsidR="00FE78B0" w:rsidRPr="001F6DDA" w:rsidRDefault="00FE78B0" w:rsidP="00BC6E7A">
      <w:pPr>
        <w:jc w:val="both"/>
        <w:rPr>
          <w:rStyle w:val="pagepart"/>
          <w:rFonts w:ascii="Times New Roman" w:hAnsi="Times New Roman" w:cs="Times New Roman"/>
          <w:sz w:val="20"/>
          <w:szCs w:val="20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4"/>
          <w:w w:val="134"/>
          <w:lang w:val="uk-UA"/>
        </w:rPr>
        <w:t>Література:</w:t>
      </w:r>
      <w:r w:rsidRPr="001F6DDA">
        <w:rPr>
          <w:rFonts w:ascii="Times New Roman" w:hAnsi="Times New Roman" w:cs="Times New Roman"/>
          <w:b/>
        </w:rPr>
        <w:t xml:space="preserve"> </w:t>
      </w:r>
    </w:p>
    <w:p w:rsidR="00FE78B0" w:rsidRPr="001F6DDA" w:rsidRDefault="00FE78B0" w:rsidP="00B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К</w:t>
      </w:r>
      <w:r w:rsidR="001F6DD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, 2007. –  </w:t>
      </w:r>
      <w:r w:rsidR="001F6DDA">
        <w:rPr>
          <w:rFonts w:ascii="Times New Roman" w:hAnsi="Times New Roman" w:cs="Times New Roman"/>
          <w:sz w:val="24"/>
          <w:szCs w:val="24"/>
          <w:lang w:val="uk-UA"/>
        </w:rPr>
        <w:t>616 с</w:t>
      </w:r>
      <w:proofErr w:type="gramStart"/>
      <w:r w:rsidR="001F6D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526" w:rsidRPr="001F6DDA" w:rsidRDefault="00FE78B0" w:rsidP="00BC6E7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>" - М.: Просв</w:t>
      </w:r>
      <w:r w:rsidR="001F6DDA">
        <w:rPr>
          <w:rFonts w:ascii="Times New Roman" w:hAnsi="Times New Roman" w:cs="Times New Roman"/>
        </w:rPr>
        <w:t xml:space="preserve">ещение, 1986. - 320с. </w:t>
      </w:r>
    </w:p>
    <w:p w:rsidR="00D31002" w:rsidRPr="001F6DDA" w:rsidRDefault="00D31002" w:rsidP="00337526">
      <w:pPr>
        <w:shd w:val="clear" w:color="auto" w:fill="FFFFFF"/>
        <w:spacing w:before="19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1002" w:rsidRPr="001F6DDA" w:rsidRDefault="00D31002" w:rsidP="00337526">
      <w:pPr>
        <w:shd w:val="clear" w:color="auto" w:fill="FFFFFF"/>
        <w:spacing w:line="240" w:lineRule="auto"/>
        <w:ind w:firstLine="706"/>
        <w:rPr>
          <w:rStyle w:val="pagepart"/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1F6DDA">
        <w:rPr>
          <w:rStyle w:val="pagepart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                        П</w:t>
      </w:r>
      <w:proofErr w:type="spellStart"/>
      <w:r w:rsidRPr="001F6DDA">
        <w:rPr>
          <w:rStyle w:val="pagepart"/>
          <w:rFonts w:ascii="Times New Roman" w:hAnsi="Times New Roman" w:cs="Times New Roman"/>
          <w:bCs/>
          <w:color w:val="auto"/>
          <w:sz w:val="28"/>
          <w:szCs w:val="28"/>
        </w:rPr>
        <w:t>рактичн</w:t>
      </w:r>
      <w:proofErr w:type="spellEnd"/>
      <w:r w:rsidR="002B1A8C" w:rsidRPr="001F6DDA">
        <w:rPr>
          <w:rStyle w:val="pagepart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е </w:t>
      </w:r>
      <w:r w:rsidRPr="001F6DDA">
        <w:rPr>
          <w:rStyle w:val="pagepart"/>
          <w:rFonts w:ascii="Times New Roman" w:hAnsi="Times New Roman" w:cs="Times New Roman"/>
          <w:bCs/>
          <w:color w:val="auto"/>
          <w:sz w:val="28"/>
          <w:szCs w:val="28"/>
        </w:rPr>
        <w:t>занят</w:t>
      </w:r>
      <w:proofErr w:type="spellStart"/>
      <w:r w:rsidRPr="001F6DDA">
        <w:rPr>
          <w:rStyle w:val="pagepart"/>
          <w:rFonts w:ascii="Times New Roman" w:hAnsi="Times New Roman" w:cs="Times New Roman"/>
          <w:bCs/>
          <w:color w:val="auto"/>
          <w:sz w:val="28"/>
          <w:szCs w:val="28"/>
          <w:lang w:val="uk-UA"/>
        </w:rPr>
        <w:t>тя</w:t>
      </w:r>
      <w:proofErr w:type="spellEnd"/>
      <w:r w:rsidRPr="001F6DDA">
        <w:rPr>
          <w:rStyle w:val="pagepart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FE78B0" w:rsidRPr="001F6DDA">
        <w:rPr>
          <w:rStyle w:val="pagepart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(2год.)</w:t>
      </w:r>
    </w:p>
    <w:p w:rsidR="00D31002" w:rsidRPr="001F6DDA" w:rsidRDefault="00D31002" w:rsidP="00337526">
      <w:pPr>
        <w:shd w:val="clear" w:color="auto" w:fill="FFFFFF"/>
        <w:spacing w:before="62" w:line="24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-1"/>
          <w:w w:val="139"/>
          <w:sz w:val="20"/>
          <w:szCs w:val="20"/>
          <w:lang w:val="uk-UA"/>
        </w:rPr>
        <w:t xml:space="preserve">ТЕМА 2: АДАПТАЦІЯ ДІТЕЙ </w:t>
      </w:r>
      <w:r w:rsidR="00FE78B0" w:rsidRPr="001F6DDA">
        <w:rPr>
          <w:rFonts w:ascii="Times New Roman" w:hAnsi="Times New Roman" w:cs="Times New Roman"/>
          <w:b/>
          <w:bCs/>
          <w:color w:val="000000"/>
          <w:spacing w:val="-1"/>
          <w:w w:val="139"/>
          <w:sz w:val="20"/>
          <w:szCs w:val="20"/>
          <w:lang w:val="uk-UA"/>
        </w:rPr>
        <w:t xml:space="preserve">ДО  ДОШКІЛЬНОГО ЗАКЛАДУ </w:t>
      </w:r>
    </w:p>
    <w:p w:rsidR="00D31002" w:rsidRPr="001F6DDA" w:rsidRDefault="00D31002" w:rsidP="00337526">
      <w:pPr>
        <w:shd w:val="clear" w:color="auto" w:fill="FFFFFF"/>
        <w:spacing w:before="389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-5"/>
          <w:w w:val="139"/>
          <w:sz w:val="24"/>
          <w:szCs w:val="24"/>
          <w:lang w:val="uk-UA"/>
        </w:rPr>
        <w:t xml:space="preserve">Завдання 1. </w:t>
      </w:r>
      <w:r w:rsidR="00FE78B0" w:rsidRPr="001F6DDA">
        <w:rPr>
          <w:rFonts w:ascii="Times New Roman" w:hAnsi="Times New Roman" w:cs="Times New Roman"/>
          <w:bCs/>
          <w:color w:val="000000"/>
          <w:spacing w:val="-5"/>
          <w:w w:val="139"/>
          <w:sz w:val="24"/>
          <w:szCs w:val="24"/>
          <w:lang w:val="uk-UA"/>
        </w:rPr>
        <w:t>Опрацювати питання</w:t>
      </w:r>
      <w:r w:rsidRPr="001F6DDA">
        <w:rPr>
          <w:rFonts w:ascii="Times New Roman" w:hAnsi="Times New Roman" w:cs="Times New Roman"/>
          <w:bCs/>
          <w:color w:val="000000"/>
          <w:spacing w:val="-5"/>
          <w:w w:val="139"/>
          <w:sz w:val="24"/>
          <w:szCs w:val="24"/>
          <w:lang w:val="uk-UA"/>
        </w:rPr>
        <w:t>:</w:t>
      </w:r>
    </w:p>
    <w:p w:rsidR="00D31002" w:rsidRPr="001F6DDA" w:rsidRDefault="00D31002" w:rsidP="00337526">
      <w:pPr>
        <w:pStyle w:val="a3"/>
        <w:numPr>
          <w:ilvl w:val="0"/>
          <w:numId w:val="3"/>
        </w:numPr>
        <w:shd w:val="clear" w:color="auto" w:fill="FFFFFF"/>
        <w:tabs>
          <w:tab w:val="left" w:pos="730"/>
        </w:tabs>
        <w:rPr>
          <w:color w:val="000000"/>
          <w:spacing w:val="79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Поняття біологічної та соціальної адаптації.</w:t>
      </w:r>
    </w:p>
    <w:p w:rsidR="00D31002" w:rsidRPr="001F6DDA" w:rsidRDefault="00D31002" w:rsidP="00337526">
      <w:pPr>
        <w:pStyle w:val="a3"/>
        <w:numPr>
          <w:ilvl w:val="0"/>
          <w:numId w:val="3"/>
        </w:numPr>
        <w:shd w:val="clear" w:color="auto" w:fill="FFFFFF"/>
        <w:tabs>
          <w:tab w:val="left" w:pos="730"/>
        </w:tabs>
        <w:rPr>
          <w:color w:val="000000"/>
          <w:spacing w:val="79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Особливості адаптації дошкільного закладу (її форми).</w:t>
      </w:r>
    </w:p>
    <w:p w:rsidR="00D31002" w:rsidRPr="001F6DDA" w:rsidRDefault="00D31002" w:rsidP="00337526">
      <w:pPr>
        <w:pStyle w:val="a3"/>
        <w:numPr>
          <w:ilvl w:val="0"/>
          <w:numId w:val="3"/>
        </w:numPr>
        <w:shd w:val="clear" w:color="auto" w:fill="FFFFFF"/>
        <w:tabs>
          <w:tab w:val="left" w:pos="730"/>
        </w:tabs>
        <w:rPr>
          <w:color w:val="000000"/>
          <w:spacing w:val="79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Характеристика форм адаптації до дошкільного закладу.</w:t>
      </w:r>
    </w:p>
    <w:p w:rsidR="00D31002" w:rsidRPr="001F6DDA" w:rsidRDefault="00D31002" w:rsidP="00337526">
      <w:pPr>
        <w:pStyle w:val="a3"/>
        <w:numPr>
          <w:ilvl w:val="0"/>
          <w:numId w:val="3"/>
        </w:numPr>
        <w:shd w:val="clear" w:color="auto" w:fill="FFFFFF"/>
        <w:tabs>
          <w:tab w:val="left" w:pos="730"/>
        </w:tabs>
        <w:rPr>
          <w:color w:val="000000"/>
          <w:spacing w:val="79"/>
          <w:w w:val="139"/>
          <w:sz w:val="24"/>
          <w:szCs w:val="24"/>
          <w:lang w:val="uk-UA"/>
        </w:rPr>
      </w:pPr>
      <w:r w:rsidRPr="001F6DDA">
        <w:rPr>
          <w:color w:val="000000"/>
          <w:w w:val="139"/>
          <w:sz w:val="24"/>
          <w:szCs w:val="24"/>
          <w:lang w:val="uk-UA"/>
        </w:rPr>
        <w:t>Фактори важкості адаптації.</w:t>
      </w:r>
    </w:p>
    <w:p w:rsidR="00D31002" w:rsidRPr="001F6DDA" w:rsidRDefault="00D31002" w:rsidP="00337526">
      <w:pPr>
        <w:shd w:val="clear" w:color="auto" w:fill="FFFFFF"/>
        <w:tabs>
          <w:tab w:val="left" w:pos="730"/>
        </w:tabs>
        <w:spacing w:line="240" w:lineRule="auto"/>
        <w:rPr>
          <w:rFonts w:ascii="Times New Roman" w:hAnsi="Times New Roman" w:cs="Times New Roman"/>
          <w:color w:val="000000"/>
          <w:spacing w:val="79"/>
          <w:w w:val="139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-5"/>
          <w:w w:val="139"/>
          <w:sz w:val="24"/>
          <w:szCs w:val="24"/>
          <w:lang w:val="uk-UA"/>
        </w:rPr>
        <w:t>Завдання 2.</w:t>
      </w:r>
      <w:r w:rsidRPr="001F6DDA">
        <w:rPr>
          <w:rFonts w:ascii="Times New Roman" w:hAnsi="Times New Roman" w:cs="Times New Roman"/>
          <w:color w:val="000000"/>
          <w:spacing w:val="1"/>
          <w:w w:val="139"/>
          <w:sz w:val="24"/>
          <w:szCs w:val="24"/>
          <w:lang w:val="uk-UA"/>
        </w:rPr>
        <w:t xml:space="preserve"> Яка організація життя дітей в період адаптації до дошкільного закладу? Висновки записати в зошит.</w:t>
      </w:r>
    </w:p>
    <w:p w:rsidR="00D31002" w:rsidRPr="001F6DDA" w:rsidRDefault="00D31002" w:rsidP="00337526">
      <w:pPr>
        <w:shd w:val="clear" w:color="auto" w:fill="FFFFFF"/>
        <w:tabs>
          <w:tab w:val="left" w:pos="730"/>
        </w:tabs>
        <w:spacing w:line="240" w:lineRule="auto"/>
        <w:rPr>
          <w:rFonts w:ascii="Times New Roman" w:hAnsi="Times New Roman" w:cs="Times New Roman"/>
          <w:color w:val="000000"/>
          <w:spacing w:val="79"/>
          <w:w w:val="139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-5"/>
          <w:w w:val="139"/>
          <w:sz w:val="24"/>
          <w:szCs w:val="24"/>
          <w:lang w:val="uk-UA"/>
        </w:rPr>
        <w:t>Завдання 3.</w:t>
      </w:r>
      <w:r w:rsidRPr="001F6DDA">
        <w:rPr>
          <w:rFonts w:ascii="Times New Roman" w:hAnsi="Times New Roman" w:cs="Times New Roman"/>
          <w:color w:val="000000"/>
          <w:spacing w:val="-1"/>
          <w:w w:val="139"/>
          <w:sz w:val="24"/>
          <w:szCs w:val="24"/>
          <w:lang w:val="uk-UA"/>
        </w:rPr>
        <w:t xml:space="preserve"> Яка роль вихователя, батьків та медпрацівників в подоланні важкості </w:t>
      </w:r>
      <w:r w:rsidRPr="001F6DDA">
        <w:rPr>
          <w:rFonts w:ascii="Times New Roman" w:hAnsi="Times New Roman" w:cs="Times New Roman"/>
          <w:color w:val="000000"/>
          <w:w w:val="139"/>
          <w:sz w:val="24"/>
          <w:szCs w:val="24"/>
          <w:lang w:val="uk-UA"/>
        </w:rPr>
        <w:t>адаптації до дошкільного закладу.</w:t>
      </w:r>
    </w:p>
    <w:p w:rsidR="00FE78B0" w:rsidRPr="001F6DDA" w:rsidRDefault="00FE78B0" w:rsidP="00BC6E7A">
      <w:pPr>
        <w:spacing w:line="240" w:lineRule="auto"/>
        <w:jc w:val="both"/>
        <w:rPr>
          <w:rStyle w:val="pagepart"/>
          <w:rFonts w:ascii="Times New Roman" w:hAnsi="Times New Roman" w:cs="Times New Roman"/>
          <w:sz w:val="20"/>
          <w:szCs w:val="20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4"/>
          <w:w w:val="134"/>
          <w:lang w:val="uk-UA"/>
        </w:rPr>
        <w:t>Література:</w:t>
      </w:r>
      <w:r w:rsidRPr="001F6DDA">
        <w:rPr>
          <w:rFonts w:ascii="Times New Roman" w:hAnsi="Times New Roman" w:cs="Times New Roman"/>
          <w:b/>
        </w:rPr>
        <w:t xml:space="preserve"> </w:t>
      </w:r>
    </w:p>
    <w:p w:rsidR="00FE78B0" w:rsidRPr="001F6DDA" w:rsidRDefault="00FE78B0" w:rsidP="00BC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К</w:t>
      </w:r>
      <w:r w:rsidR="001F6DD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, 2007. –  </w:t>
      </w:r>
      <w:r w:rsidR="001F6DDA">
        <w:rPr>
          <w:rFonts w:ascii="Times New Roman" w:hAnsi="Times New Roman" w:cs="Times New Roman"/>
          <w:sz w:val="24"/>
          <w:szCs w:val="24"/>
          <w:lang w:val="uk-UA"/>
        </w:rPr>
        <w:t>616 с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FE78B0" w:rsidRPr="001F6DDA" w:rsidRDefault="00FE78B0" w:rsidP="00BC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2.Тонкова-Ямпільська Р.В. "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" - М.: Просв</w:t>
      </w:r>
      <w:r w:rsidR="001F6DDA">
        <w:rPr>
          <w:rFonts w:ascii="Times New Roman" w:hAnsi="Times New Roman" w:cs="Times New Roman"/>
          <w:sz w:val="24"/>
          <w:szCs w:val="24"/>
        </w:rPr>
        <w:t xml:space="preserve">ещение, 1986. - 320с. </w:t>
      </w:r>
    </w:p>
    <w:p w:rsidR="00D31002" w:rsidRPr="001F6DDA" w:rsidRDefault="00FE78B0" w:rsidP="00337526">
      <w:pPr>
        <w:shd w:val="clear" w:color="auto" w:fill="FFFFFF"/>
        <w:spacing w:before="398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b/>
          <w:bCs/>
          <w:color w:val="000000"/>
          <w:w w:val="139"/>
          <w:sz w:val="24"/>
          <w:szCs w:val="24"/>
          <w:lang w:val="uk-UA"/>
        </w:rPr>
        <w:t>Відповісти на к</w:t>
      </w:r>
      <w:r w:rsidR="00D31002" w:rsidRPr="001F6DDA">
        <w:rPr>
          <w:rFonts w:ascii="Times New Roman" w:hAnsi="Times New Roman" w:cs="Times New Roman"/>
          <w:b/>
          <w:bCs/>
          <w:color w:val="000000"/>
          <w:w w:val="139"/>
          <w:sz w:val="24"/>
          <w:szCs w:val="24"/>
          <w:lang w:val="uk-UA"/>
        </w:rPr>
        <w:t>онтрольні запитання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Коли дитина потрапляє в ситуацію соціальної адаптації?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Дати визначення (пояснити термін) біологічна та соціальна адаптація.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Які фактори утруднюють течею (плин) адаптаційного періоду?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Що повинен знати вихователь про нову дитину при прийомі в групу?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Назвіть ознаки легкої (середньої важкості, важкої) адаптації.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lastRenderedPageBreak/>
        <w:t>Як формується у дитини здатність до адаптації?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Назвіть ознаки напруженої адаптації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Що  вихователю потрібно знати про нову дитину?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1"/>
          <w:w w:val="139"/>
          <w:sz w:val="24"/>
          <w:szCs w:val="24"/>
          <w:lang w:val="uk-UA"/>
        </w:rPr>
        <w:t>Яка роль вихователя в організації життя дитини в період адаптації?</w:t>
      </w:r>
    </w:p>
    <w:p w:rsidR="00D31002" w:rsidRPr="001F6DDA" w:rsidRDefault="00D31002" w:rsidP="00337526">
      <w:pPr>
        <w:pStyle w:val="a3"/>
        <w:numPr>
          <w:ilvl w:val="0"/>
          <w:numId w:val="6"/>
        </w:numPr>
        <w:shd w:val="clear" w:color="auto" w:fill="FFFFFF"/>
        <w:tabs>
          <w:tab w:val="left" w:pos="739"/>
        </w:tabs>
        <w:spacing w:before="5"/>
        <w:rPr>
          <w:color w:val="000000"/>
          <w:spacing w:val="82"/>
          <w:w w:val="139"/>
          <w:sz w:val="24"/>
          <w:szCs w:val="24"/>
          <w:lang w:val="uk-UA"/>
        </w:rPr>
      </w:pPr>
      <w:r w:rsidRPr="001F6DDA">
        <w:rPr>
          <w:color w:val="000000"/>
          <w:spacing w:val="-1"/>
          <w:w w:val="139"/>
          <w:sz w:val="24"/>
          <w:szCs w:val="24"/>
          <w:lang w:val="uk-UA"/>
        </w:rPr>
        <w:t>Які медичні показни</w:t>
      </w:r>
      <w:r w:rsidR="00FE78B0" w:rsidRPr="001F6DDA">
        <w:rPr>
          <w:color w:val="000000"/>
          <w:spacing w:val="-1"/>
          <w:w w:val="139"/>
          <w:sz w:val="24"/>
          <w:szCs w:val="24"/>
          <w:lang w:val="uk-UA"/>
        </w:rPr>
        <w:t>ки для відстрочки вступу в заклад дошкільної освіти дітей 3-6 років; 1-й клас</w:t>
      </w:r>
      <w:r w:rsidRPr="001F6DDA">
        <w:rPr>
          <w:color w:val="000000"/>
          <w:spacing w:val="-1"/>
          <w:w w:val="139"/>
          <w:sz w:val="24"/>
          <w:szCs w:val="24"/>
          <w:lang w:val="uk-UA"/>
        </w:rPr>
        <w:t xml:space="preserve"> </w:t>
      </w:r>
      <w:r w:rsidR="00FE78B0" w:rsidRPr="001F6DDA">
        <w:rPr>
          <w:color w:val="000000"/>
          <w:spacing w:val="-1"/>
          <w:w w:val="139"/>
          <w:sz w:val="24"/>
          <w:szCs w:val="24"/>
          <w:lang w:val="uk-UA"/>
        </w:rPr>
        <w:t xml:space="preserve">- </w:t>
      </w:r>
      <w:r w:rsidRPr="001F6DDA">
        <w:rPr>
          <w:color w:val="000000"/>
          <w:spacing w:val="-1"/>
          <w:w w:val="139"/>
          <w:sz w:val="24"/>
          <w:szCs w:val="24"/>
          <w:lang w:val="uk-UA"/>
        </w:rPr>
        <w:t xml:space="preserve">дітей шестирічного </w:t>
      </w:r>
      <w:r w:rsidR="00FE78B0" w:rsidRPr="001F6DDA">
        <w:rPr>
          <w:color w:val="000000"/>
          <w:spacing w:val="-4"/>
          <w:w w:val="139"/>
          <w:sz w:val="24"/>
          <w:szCs w:val="24"/>
          <w:lang w:val="uk-UA"/>
        </w:rPr>
        <w:t>віку?</w:t>
      </w:r>
    </w:p>
    <w:p w:rsidR="00E743F4" w:rsidRPr="001F6DDA" w:rsidRDefault="00E743F4" w:rsidP="00E743F4">
      <w:pPr>
        <w:pStyle w:val="a3"/>
        <w:ind w:left="1080"/>
        <w:jc w:val="both"/>
        <w:rPr>
          <w:rStyle w:val="pagepart"/>
          <w:sz w:val="20"/>
          <w:lang w:val="uk-UA"/>
        </w:rPr>
      </w:pPr>
      <w:r w:rsidRPr="001F6DDA">
        <w:rPr>
          <w:b/>
          <w:bCs/>
          <w:color w:val="000000"/>
          <w:spacing w:val="4"/>
          <w:w w:val="134"/>
          <w:lang w:val="uk-UA"/>
        </w:rPr>
        <w:t>Література:</w:t>
      </w:r>
      <w:r w:rsidRPr="001F6DDA">
        <w:rPr>
          <w:b/>
        </w:rPr>
        <w:t xml:space="preserve"> </w:t>
      </w:r>
    </w:p>
    <w:p w:rsidR="00E743F4" w:rsidRPr="001F6DDA" w:rsidRDefault="00E743F4" w:rsidP="00E743F4">
      <w:pPr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К</w:t>
      </w:r>
      <w:r w:rsidR="001F6DD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="001F6DDA">
        <w:rPr>
          <w:rFonts w:ascii="Times New Roman" w:hAnsi="Times New Roman" w:cs="Times New Roman"/>
          <w:sz w:val="24"/>
          <w:szCs w:val="24"/>
        </w:rPr>
        <w:t xml:space="preserve">, 2007. –  </w:t>
      </w:r>
      <w:r w:rsidR="001F6DDA">
        <w:rPr>
          <w:rFonts w:ascii="Times New Roman" w:hAnsi="Times New Roman" w:cs="Times New Roman"/>
          <w:sz w:val="24"/>
          <w:szCs w:val="24"/>
          <w:lang w:val="uk-UA"/>
        </w:rPr>
        <w:t>616 с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D31002" w:rsidRPr="001F6DDA" w:rsidRDefault="00E743F4" w:rsidP="00D114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2.Тонкова-Ямпільська Р.В. "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" - М.: Просв</w:t>
      </w:r>
      <w:r w:rsidR="001F6DDA">
        <w:rPr>
          <w:rFonts w:ascii="Times New Roman" w:hAnsi="Times New Roman" w:cs="Times New Roman"/>
          <w:sz w:val="24"/>
          <w:szCs w:val="24"/>
        </w:rPr>
        <w:t>ещение, 1986. - 320с.</w:t>
      </w:r>
    </w:p>
    <w:p w:rsidR="00D31002" w:rsidRPr="001F6DDA" w:rsidRDefault="00D31002" w:rsidP="0033752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Колоквіум</w:t>
      </w:r>
      <w:proofErr w:type="spellEnd"/>
      <w:r w:rsidRPr="001F6DDA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питань тем модуля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sz w:val="24"/>
          <w:szCs w:val="24"/>
        </w:rPr>
        <w:t xml:space="preserve">Предмет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Дитячі навчальні заклади.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Режим дня в дошкільному навчальному закладі.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Організація режиму дня у дошкільному закладі.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Адаптація.Форми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адаптації.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Соціальна адаптація.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Адаптація дітей до дошкільного закладу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Опорно-</w:t>
      </w: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руховий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аппарат</w:t>
      </w:r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Сколіози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лордози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кіфози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F6DDA">
        <w:rPr>
          <w:rFonts w:ascii="Times New Roman" w:hAnsi="Times New Roman" w:cs="Times New Roman"/>
          <w:sz w:val="24"/>
          <w:szCs w:val="24"/>
        </w:rPr>
        <w:t xml:space="preserve"> причини,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Плоскостопість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роф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Гігієнічні основи виховання здорової дитини.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Загартування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Серцево-судинна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система</w:t>
      </w: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її </w:t>
      </w:r>
      <w:proofErr w:type="spellStart"/>
      <w:proofErr w:type="gram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ікові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особливості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серцево-судинної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Органи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дихання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їх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ікові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особливості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D31002" w:rsidRPr="001F6DDA" w:rsidRDefault="00D31002" w:rsidP="003375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Травна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система</w:t>
      </w:r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її </w:t>
      </w:r>
      <w:proofErr w:type="spellStart"/>
      <w:proofErr w:type="gram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ікові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особливості</w:t>
      </w:r>
      <w:proofErr w:type="spellEnd"/>
      <w:r w:rsidRPr="001F6DDA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D1145E" w:rsidRPr="001F6DDA" w:rsidRDefault="00D31002" w:rsidP="00D1145E">
      <w:pPr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  <w:r w:rsidR="00D1145E" w:rsidRPr="001F6DDA">
        <w:rPr>
          <w:rStyle w:val="pagepart"/>
          <w:rFonts w:ascii="Times New Roman" w:hAnsi="Times New Roman" w:cs="Times New Roman"/>
          <w:sz w:val="24"/>
          <w:szCs w:val="24"/>
        </w:rPr>
        <w:t xml:space="preserve"> 1.</w:t>
      </w:r>
      <w:r w:rsidR="00D1145E"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D1145E"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1145E"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D1145E"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="00D1145E" w:rsidRP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="00D1145E" w:rsidRPr="001F6DDA">
        <w:rPr>
          <w:rFonts w:ascii="Times New Roman" w:hAnsi="Times New Roman" w:cs="Times New Roman"/>
          <w:sz w:val="24"/>
          <w:szCs w:val="24"/>
        </w:rPr>
        <w:t>, 2007. –  С.114 – 119.</w:t>
      </w:r>
    </w:p>
    <w:p w:rsidR="00D31002" w:rsidRPr="001F6DDA" w:rsidRDefault="00D1145E" w:rsidP="00D1145E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 xml:space="preserve">" - М.: Просвещение, 1986. - 320с. – С.20-30 </w:t>
      </w:r>
    </w:p>
    <w:p w:rsidR="00D31002" w:rsidRPr="001F6DDA" w:rsidRDefault="00D31002" w:rsidP="00337526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Примітка</w:t>
      </w:r>
      <w:proofErr w:type="spellEnd"/>
      <w:r w:rsidRPr="001F6D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6DDA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1F6DDA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вікові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31002" w:rsidRPr="001F6DDA" w:rsidRDefault="00D31002" w:rsidP="00337526">
      <w:pPr>
        <w:shd w:val="clear" w:color="auto" w:fill="FFFFFF"/>
        <w:spacing w:line="240" w:lineRule="auto"/>
        <w:jc w:val="both"/>
        <w:rPr>
          <w:rStyle w:val="pagepart"/>
          <w:rFonts w:ascii="Times New Roman" w:hAnsi="Times New Roman" w:cs="Times New Roman"/>
          <w:b w:val="0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1F6DDA">
        <w:rPr>
          <w:rFonts w:ascii="Times New Roman" w:hAnsi="Times New Roman" w:cs="Times New Roman"/>
          <w:sz w:val="24"/>
          <w:szCs w:val="24"/>
        </w:rPr>
        <w:t>систем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організму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2B6EBA" w:rsidRPr="001F6DDA" w:rsidRDefault="002B6EBA" w:rsidP="0033752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6EBA" w:rsidRPr="001F6DDA" w:rsidRDefault="002B6EBA" w:rsidP="0033752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6EBA" w:rsidRPr="001F6DDA" w:rsidRDefault="002B6EBA" w:rsidP="0033752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526B" w:rsidRPr="001F6DDA" w:rsidRDefault="007D1E38" w:rsidP="0033752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284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</w:p>
    <w:sectPr w:rsidR="00F9526B" w:rsidRPr="001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F2"/>
    <w:multiLevelType w:val="hybridMultilevel"/>
    <w:tmpl w:val="6DAA86B8"/>
    <w:lvl w:ilvl="0" w:tplc="07DE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00475"/>
    <w:multiLevelType w:val="hybridMultilevel"/>
    <w:tmpl w:val="E95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E7CBE"/>
    <w:multiLevelType w:val="hybridMultilevel"/>
    <w:tmpl w:val="865633C4"/>
    <w:lvl w:ilvl="0" w:tplc="D6B6B43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6523981"/>
    <w:multiLevelType w:val="hybridMultilevel"/>
    <w:tmpl w:val="8C3687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644ACC"/>
    <w:multiLevelType w:val="hybridMultilevel"/>
    <w:tmpl w:val="5CD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F429A"/>
    <w:multiLevelType w:val="hybridMultilevel"/>
    <w:tmpl w:val="A01A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D4252"/>
    <w:multiLevelType w:val="hybridMultilevel"/>
    <w:tmpl w:val="865633C4"/>
    <w:lvl w:ilvl="0" w:tplc="D6B6B43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0C653C39"/>
    <w:multiLevelType w:val="hybridMultilevel"/>
    <w:tmpl w:val="0264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F2B99"/>
    <w:multiLevelType w:val="singleLevel"/>
    <w:tmpl w:val="3FCE13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2EB42BE"/>
    <w:multiLevelType w:val="hybridMultilevel"/>
    <w:tmpl w:val="7F40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1AB"/>
    <w:multiLevelType w:val="hybridMultilevel"/>
    <w:tmpl w:val="10E6A3C6"/>
    <w:lvl w:ilvl="0" w:tplc="5D8AF4E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923A48"/>
    <w:multiLevelType w:val="hybridMultilevel"/>
    <w:tmpl w:val="3DDA4D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C328FF"/>
    <w:multiLevelType w:val="singleLevel"/>
    <w:tmpl w:val="3FCE13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80B2B92"/>
    <w:multiLevelType w:val="hybridMultilevel"/>
    <w:tmpl w:val="0BAE96DC"/>
    <w:lvl w:ilvl="0" w:tplc="0F5A4E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3D367E20"/>
    <w:multiLevelType w:val="hybridMultilevel"/>
    <w:tmpl w:val="CB040F24"/>
    <w:lvl w:ilvl="0" w:tplc="5EA4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129E1"/>
    <w:multiLevelType w:val="singleLevel"/>
    <w:tmpl w:val="C598D9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11B5B66"/>
    <w:multiLevelType w:val="hybridMultilevel"/>
    <w:tmpl w:val="657CE722"/>
    <w:lvl w:ilvl="0" w:tplc="0992AA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987E0A"/>
    <w:multiLevelType w:val="hybridMultilevel"/>
    <w:tmpl w:val="0264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4204E7"/>
    <w:multiLevelType w:val="hybridMultilevel"/>
    <w:tmpl w:val="0B7CEDC8"/>
    <w:lvl w:ilvl="0" w:tplc="B4826A8C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9">
    <w:nsid w:val="52252994"/>
    <w:multiLevelType w:val="hybridMultilevel"/>
    <w:tmpl w:val="33801D18"/>
    <w:lvl w:ilvl="0" w:tplc="0FFEE4C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C16CA"/>
    <w:multiLevelType w:val="hybridMultilevel"/>
    <w:tmpl w:val="42E6E88E"/>
    <w:lvl w:ilvl="0" w:tplc="68B8C8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28D207A"/>
    <w:multiLevelType w:val="hybridMultilevel"/>
    <w:tmpl w:val="DCA2C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95BAD"/>
    <w:multiLevelType w:val="hybridMultilevel"/>
    <w:tmpl w:val="8B5E0C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79D6E28"/>
    <w:multiLevelType w:val="hybridMultilevel"/>
    <w:tmpl w:val="EC2E4630"/>
    <w:lvl w:ilvl="0" w:tplc="A6521D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032D01"/>
    <w:multiLevelType w:val="hybridMultilevel"/>
    <w:tmpl w:val="D3CE15F4"/>
    <w:lvl w:ilvl="0" w:tplc="AE0234A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D4412E"/>
    <w:multiLevelType w:val="hybridMultilevel"/>
    <w:tmpl w:val="53A68BBA"/>
    <w:lvl w:ilvl="0" w:tplc="C92C13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C212825"/>
    <w:multiLevelType w:val="hybridMultilevel"/>
    <w:tmpl w:val="8AB4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251EF"/>
    <w:multiLevelType w:val="hybridMultilevel"/>
    <w:tmpl w:val="6B72707E"/>
    <w:lvl w:ilvl="0" w:tplc="1D7EEA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AA6DB2"/>
    <w:multiLevelType w:val="singleLevel"/>
    <w:tmpl w:val="3FCE13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DAF270F"/>
    <w:multiLevelType w:val="singleLevel"/>
    <w:tmpl w:val="4FB8AE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CCA224C"/>
    <w:multiLevelType w:val="hybridMultilevel"/>
    <w:tmpl w:val="5DAC034E"/>
    <w:lvl w:ilvl="0" w:tplc="B98490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15"/>
  </w:num>
  <w:num w:numId="5">
    <w:abstractNumId w:val="18"/>
  </w:num>
  <w:num w:numId="6">
    <w:abstractNumId w:val="19"/>
  </w:num>
  <w:num w:numId="7">
    <w:abstractNumId w:val="1"/>
  </w:num>
  <w:num w:numId="8">
    <w:abstractNumId w:val="30"/>
  </w:num>
  <w:num w:numId="9">
    <w:abstractNumId w:val="8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7"/>
  </w:num>
  <w:num w:numId="15">
    <w:abstractNumId w:val="25"/>
  </w:num>
  <w:num w:numId="16">
    <w:abstractNumId w:val="27"/>
  </w:num>
  <w:num w:numId="17">
    <w:abstractNumId w:val="13"/>
  </w:num>
  <w:num w:numId="18">
    <w:abstractNumId w:val="26"/>
  </w:num>
  <w:num w:numId="19">
    <w:abstractNumId w:val="11"/>
  </w:num>
  <w:num w:numId="20">
    <w:abstractNumId w:val="24"/>
  </w:num>
  <w:num w:numId="21">
    <w:abstractNumId w:val="23"/>
  </w:num>
  <w:num w:numId="22">
    <w:abstractNumId w:val="9"/>
  </w:num>
  <w:num w:numId="23">
    <w:abstractNumId w:val="2"/>
  </w:num>
  <w:num w:numId="24">
    <w:abstractNumId w:val="10"/>
  </w:num>
  <w:num w:numId="25">
    <w:abstractNumId w:val="0"/>
  </w:num>
  <w:num w:numId="26">
    <w:abstractNumId w:val="4"/>
  </w:num>
  <w:num w:numId="27">
    <w:abstractNumId w:val="5"/>
  </w:num>
  <w:num w:numId="28">
    <w:abstractNumId w:val="21"/>
  </w:num>
  <w:num w:numId="29">
    <w:abstractNumId w:val="6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A0"/>
    <w:rsid w:val="00010631"/>
    <w:rsid w:val="00011D4D"/>
    <w:rsid w:val="0001559F"/>
    <w:rsid w:val="00025270"/>
    <w:rsid w:val="000253EB"/>
    <w:rsid w:val="0003391A"/>
    <w:rsid w:val="00034D22"/>
    <w:rsid w:val="00035BDF"/>
    <w:rsid w:val="00036E8F"/>
    <w:rsid w:val="00040D03"/>
    <w:rsid w:val="00042542"/>
    <w:rsid w:val="000447AB"/>
    <w:rsid w:val="00046BF2"/>
    <w:rsid w:val="00053740"/>
    <w:rsid w:val="00056C53"/>
    <w:rsid w:val="0006089C"/>
    <w:rsid w:val="00062588"/>
    <w:rsid w:val="00062C24"/>
    <w:rsid w:val="0006711E"/>
    <w:rsid w:val="000677A5"/>
    <w:rsid w:val="00073991"/>
    <w:rsid w:val="0008047F"/>
    <w:rsid w:val="0008048C"/>
    <w:rsid w:val="0008059F"/>
    <w:rsid w:val="000832F4"/>
    <w:rsid w:val="000858E2"/>
    <w:rsid w:val="000858E7"/>
    <w:rsid w:val="00086234"/>
    <w:rsid w:val="00090E0A"/>
    <w:rsid w:val="000963AE"/>
    <w:rsid w:val="00096696"/>
    <w:rsid w:val="000A1831"/>
    <w:rsid w:val="000A6F06"/>
    <w:rsid w:val="000B490A"/>
    <w:rsid w:val="000B61D4"/>
    <w:rsid w:val="000C0C05"/>
    <w:rsid w:val="000C109F"/>
    <w:rsid w:val="000C1867"/>
    <w:rsid w:val="000C1933"/>
    <w:rsid w:val="000C2BAD"/>
    <w:rsid w:val="000C5D76"/>
    <w:rsid w:val="000C7718"/>
    <w:rsid w:val="000C7FB8"/>
    <w:rsid w:val="000D28C7"/>
    <w:rsid w:val="000D4E3C"/>
    <w:rsid w:val="000E1029"/>
    <w:rsid w:val="000E5DDE"/>
    <w:rsid w:val="000E6772"/>
    <w:rsid w:val="000F132A"/>
    <w:rsid w:val="000F3146"/>
    <w:rsid w:val="000F43CF"/>
    <w:rsid w:val="000F7C45"/>
    <w:rsid w:val="00100145"/>
    <w:rsid w:val="00100E02"/>
    <w:rsid w:val="00101024"/>
    <w:rsid w:val="00102603"/>
    <w:rsid w:val="001032AE"/>
    <w:rsid w:val="00105092"/>
    <w:rsid w:val="001128BF"/>
    <w:rsid w:val="00112E8B"/>
    <w:rsid w:val="00113B9F"/>
    <w:rsid w:val="00123A1A"/>
    <w:rsid w:val="00127225"/>
    <w:rsid w:val="00130A50"/>
    <w:rsid w:val="001358F3"/>
    <w:rsid w:val="001362B2"/>
    <w:rsid w:val="00142C75"/>
    <w:rsid w:val="00147A6E"/>
    <w:rsid w:val="00150BDD"/>
    <w:rsid w:val="00154168"/>
    <w:rsid w:val="00156F4B"/>
    <w:rsid w:val="001574AA"/>
    <w:rsid w:val="00157555"/>
    <w:rsid w:val="0016308E"/>
    <w:rsid w:val="00163865"/>
    <w:rsid w:val="001673EE"/>
    <w:rsid w:val="00170D40"/>
    <w:rsid w:val="0017355D"/>
    <w:rsid w:val="00175A1E"/>
    <w:rsid w:val="001822A3"/>
    <w:rsid w:val="0018483C"/>
    <w:rsid w:val="00184C5B"/>
    <w:rsid w:val="00193AA4"/>
    <w:rsid w:val="001948F5"/>
    <w:rsid w:val="001A0A0F"/>
    <w:rsid w:val="001A28EA"/>
    <w:rsid w:val="001A5AD5"/>
    <w:rsid w:val="001B0298"/>
    <w:rsid w:val="001B0CAF"/>
    <w:rsid w:val="001B12FA"/>
    <w:rsid w:val="001B20C6"/>
    <w:rsid w:val="001B7EEE"/>
    <w:rsid w:val="001C2649"/>
    <w:rsid w:val="001C2828"/>
    <w:rsid w:val="001C6051"/>
    <w:rsid w:val="001D24F2"/>
    <w:rsid w:val="001D2D2E"/>
    <w:rsid w:val="001D6A49"/>
    <w:rsid w:val="001D6D23"/>
    <w:rsid w:val="001E222E"/>
    <w:rsid w:val="001E34E2"/>
    <w:rsid w:val="001E65DD"/>
    <w:rsid w:val="001E696D"/>
    <w:rsid w:val="001F0984"/>
    <w:rsid w:val="001F220E"/>
    <w:rsid w:val="001F4237"/>
    <w:rsid w:val="001F6DDA"/>
    <w:rsid w:val="0020319A"/>
    <w:rsid w:val="00206A0A"/>
    <w:rsid w:val="00206D6B"/>
    <w:rsid w:val="00210473"/>
    <w:rsid w:val="00210FFA"/>
    <w:rsid w:val="00221706"/>
    <w:rsid w:val="00230D57"/>
    <w:rsid w:val="00232817"/>
    <w:rsid w:val="0023317A"/>
    <w:rsid w:val="00234C33"/>
    <w:rsid w:val="0024584F"/>
    <w:rsid w:val="0025146E"/>
    <w:rsid w:val="002537D1"/>
    <w:rsid w:val="00257AE7"/>
    <w:rsid w:val="00261DD7"/>
    <w:rsid w:val="00270B4F"/>
    <w:rsid w:val="00270FA7"/>
    <w:rsid w:val="00273FA8"/>
    <w:rsid w:val="00274711"/>
    <w:rsid w:val="00274AEC"/>
    <w:rsid w:val="00276DCF"/>
    <w:rsid w:val="002770C7"/>
    <w:rsid w:val="0028316D"/>
    <w:rsid w:val="00284798"/>
    <w:rsid w:val="00286CF3"/>
    <w:rsid w:val="00291330"/>
    <w:rsid w:val="0029579A"/>
    <w:rsid w:val="002A2386"/>
    <w:rsid w:val="002A27DC"/>
    <w:rsid w:val="002A2915"/>
    <w:rsid w:val="002A78FE"/>
    <w:rsid w:val="002B1A8C"/>
    <w:rsid w:val="002B2FB4"/>
    <w:rsid w:val="002B6A2B"/>
    <w:rsid w:val="002B6EBA"/>
    <w:rsid w:val="002B734E"/>
    <w:rsid w:val="002C24A8"/>
    <w:rsid w:val="002C6AE6"/>
    <w:rsid w:val="002C7B19"/>
    <w:rsid w:val="002D0866"/>
    <w:rsid w:val="002E10C2"/>
    <w:rsid w:val="002E262D"/>
    <w:rsid w:val="002E4834"/>
    <w:rsid w:val="002E6E41"/>
    <w:rsid w:val="002F2520"/>
    <w:rsid w:val="002F62B6"/>
    <w:rsid w:val="002F784A"/>
    <w:rsid w:val="00304129"/>
    <w:rsid w:val="00310343"/>
    <w:rsid w:val="003105D6"/>
    <w:rsid w:val="00310FA5"/>
    <w:rsid w:val="003111F1"/>
    <w:rsid w:val="00311F27"/>
    <w:rsid w:val="00321EE9"/>
    <w:rsid w:val="00333826"/>
    <w:rsid w:val="003363EB"/>
    <w:rsid w:val="003373B3"/>
    <w:rsid w:val="00337526"/>
    <w:rsid w:val="00343242"/>
    <w:rsid w:val="00352BB2"/>
    <w:rsid w:val="003541C8"/>
    <w:rsid w:val="0036018E"/>
    <w:rsid w:val="0036206F"/>
    <w:rsid w:val="003641F9"/>
    <w:rsid w:val="003650E1"/>
    <w:rsid w:val="003761B6"/>
    <w:rsid w:val="003818A8"/>
    <w:rsid w:val="003831F1"/>
    <w:rsid w:val="00383236"/>
    <w:rsid w:val="00384F73"/>
    <w:rsid w:val="0038579D"/>
    <w:rsid w:val="00390776"/>
    <w:rsid w:val="00392B69"/>
    <w:rsid w:val="003A0561"/>
    <w:rsid w:val="003A0BB7"/>
    <w:rsid w:val="003A2CAE"/>
    <w:rsid w:val="003A5515"/>
    <w:rsid w:val="003A5C5F"/>
    <w:rsid w:val="003A7341"/>
    <w:rsid w:val="003B5D4E"/>
    <w:rsid w:val="003B77A7"/>
    <w:rsid w:val="003C6B3F"/>
    <w:rsid w:val="003D1082"/>
    <w:rsid w:val="003D333B"/>
    <w:rsid w:val="003D6795"/>
    <w:rsid w:val="003E1256"/>
    <w:rsid w:val="003E7F61"/>
    <w:rsid w:val="003F0FB4"/>
    <w:rsid w:val="003F15A6"/>
    <w:rsid w:val="003F471D"/>
    <w:rsid w:val="003F6F10"/>
    <w:rsid w:val="0040218D"/>
    <w:rsid w:val="0040316D"/>
    <w:rsid w:val="00406FF8"/>
    <w:rsid w:val="0041618A"/>
    <w:rsid w:val="0041794E"/>
    <w:rsid w:val="00426681"/>
    <w:rsid w:val="00432814"/>
    <w:rsid w:val="00435B73"/>
    <w:rsid w:val="00436591"/>
    <w:rsid w:val="004422BD"/>
    <w:rsid w:val="00442BF7"/>
    <w:rsid w:val="004560D2"/>
    <w:rsid w:val="0046088A"/>
    <w:rsid w:val="00463BB6"/>
    <w:rsid w:val="00465450"/>
    <w:rsid w:val="00470D9C"/>
    <w:rsid w:val="00471C67"/>
    <w:rsid w:val="00471E00"/>
    <w:rsid w:val="00472E65"/>
    <w:rsid w:val="00480AF5"/>
    <w:rsid w:val="00483665"/>
    <w:rsid w:val="004921AB"/>
    <w:rsid w:val="0049300B"/>
    <w:rsid w:val="00494735"/>
    <w:rsid w:val="004948FC"/>
    <w:rsid w:val="00495B46"/>
    <w:rsid w:val="00496A00"/>
    <w:rsid w:val="00496EA6"/>
    <w:rsid w:val="004A453C"/>
    <w:rsid w:val="004A5F35"/>
    <w:rsid w:val="004B28A5"/>
    <w:rsid w:val="004B42B8"/>
    <w:rsid w:val="004B7451"/>
    <w:rsid w:val="004C1B68"/>
    <w:rsid w:val="004C4104"/>
    <w:rsid w:val="004C4D36"/>
    <w:rsid w:val="004E594E"/>
    <w:rsid w:val="004F103D"/>
    <w:rsid w:val="004F25DA"/>
    <w:rsid w:val="004F2DBF"/>
    <w:rsid w:val="004F421F"/>
    <w:rsid w:val="004F53B1"/>
    <w:rsid w:val="004F589B"/>
    <w:rsid w:val="005024D2"/>
    <w:rsid w:val="00504706"/>
    <w:rsid w:val="00504F6D"/>
    <w:rsid w:val="00505861"/>
    <w:rsid w:val="00507856"/>
    <w:rsid w:val="0051026E"/>
    <w:rsid w:val="005108FE"/>
    <w:rsid w:val="00511558"/>
    <w:rsid w:val="005120E6"/>
    <w:rsid w:val="00516D78"/>
    <w:rsid w:val="00516FBB"/>
    <w:rsid w:val="005178D8"/>
    <w:rsid w:val="00521C5D"/>
    <w:rsid w:val="00522D3B"/>
    <w:rsid w:val="00530D35"/>
    <w:rsid w:val="00534C97"/>
    <w:rsid w:val="00536A76"/>
    <w:rsid w:val="00544C90"/>
    <w:rsid w:val="00546FEC"/>
    <w:rsid w:val="00550714"/>
    <w:rsid w:val="00550867"/>
    <w:rsid w:val="00551079"/>
    <w:rsid w:val="005571C0"/>
    <w:rsid w:val="00560A8F"/>
    <w:rsid w:val="00566703"/>
    <w:rsid w:val="00572236"/>
    <w:rsid w:val="00577728"/>
    <w:rsid w:val="00580234"/>
    <w:rsid w:val="00581820"/>
    <w:rsid w:val="00592DCE"/>
    <w:rsid w:val="0059541A"/>
    <w:rsid w:val="005C1561"/>
    <w:rsid w:val="005C345E"/>
    <w:rsid w:val="005C3A78"/>
    <w:rsid w:val="005C72D1"/>
    <w:rsid w:val="005D049E"/>
    <w:rsid w:val="005F01BE"/>
    <w:rsid w:val="005F0741"/>
    <w:rsid w:val="005F362C"/>
    <w:rsid w:val="005F40C9"/>
    <w:rsid w:val="005F60BD"/>
    <w:rsid w:val="00600487"/>
    <w:rsid w:val="00601B0E"/>
    <w:rsid w:val="00601BFD"/>
    <w:rsid w:val="006046B8"/>
    <w:rsid w:val="00604E0E"/>
    <w:rsid w:val="00611C47"/>
    <w:rsid w:val="00625B66"/>
    <w:rsid w:val="00635824"/>
    <w:rsid w:val="0064300F"/>
    <w:rsid w:val="00650A92"/>
    <w:rsid w:val="0065225F"/>
    <w:rsid w:val="0065403E"/>
    <w:rsid w:val="00654AAB"/>
    <w:rsid w:val="00656984"/>
    <w:rsid w:val="00657E44"/>
    <w:rsid w:val="00660FB9"/>
    <w:rsid w:val="00677137"/>
    <w:rsid w:val="00680F15"/>
    <w:rsid w:val="0068365F"/>
    <w:rsid w:val="00683AE1"/>
    <w:rsid w:val="00685EAB"/>
    <w:rsid w:val="006918F7"/>
    <w:rsid w:val="00694AE8"/>
    <w:rsid w:val="006A6A27"/>
    <w:rsid w:val="006B486A"/>
    <w:rsid w:val="006B7584"/>
    <w:rsid w:val="006C0356"/>
    <w:rsid w:val="006C28DC"/>
    <w:rsid w:val="006C336D"/>
    <w:rsid w:val="006C5EC8"/>
    <w:rsid w:val="006C60E3"/>
    <w:rsid w:val="006D7617"/>
    <w:rsid w:val="006E0BF0"/>
    <w:rsid w:val="006E3ADC"/>
    <w:rsid w:val="006F1B4C"/>
    <w:rsid w:val="006F23E4"/>
    <w:rsid w:val="006F713D"/>
    <w:rsid w:val="00701F20"/>
    <w:rsid w:val="00707A83"/>
    <w:rsid w:val="00712A5E"/>
    <w:rsid w:val="007164AD"/>
    <w:rsid w:val="00720316"/>
    <w:rsid w:val="00721044"/>
    <w:rsid w:val="0072172C"/>
    <w:rsid w:val="00723CF6"/>
    <w:rsid w:val="00731B41"/>
    <w:rsid w:val="00736C80"/>
    <w:rsid w:val="0075322C"/>
    <w:rsid w:val="00754F47"/>
    <w:rsid w:val="00762F86"/>
    <w:rsid w:val="00767F00"/>
    <w:rsid w:val="00770207"/>
    <w:rsid w:val="00774025"/>
    <w:rsid w:val="00776333"/>
    <w:rsid w:val="00776AB4"/>
    <w:rsid w:val="00782093"/>
    <w:rsid w:val="007847AF"/>
    <w:rsid w:val="00785561"/>
    <w:rsid w:val="00786E94"/>
    <w:rsid w:val="00793680"/>
    <w:rsid w:val="0079460F"/>
    <w:rsid w:val="00797AE6"/>
    <w:rsid w:val="007A287A"/>
    <w:rsid w:val="007A2CF0"/>
    <w:rsid w:val="007A2E25"/>
    <w:rsid w:val="007A4E7D"/>
    <w:rsid w:val="007A7447"/>
    <w:rsid w:val="007B315B"/>
    <w:rsid w:val="007B3A51"/>
    <w:rsid w:val="007C434B"/>
    <w:rsid w:val="007C6C41"/>
    <w:rsid w:val="007D1E38"/>
    <w:rsid w:val="007D7136"/>
    <w:rsid w:val="007E1DCF"/>
    <w:rsid w:val="007E441C"/>
    <w:rsid w:val="007E5023"/>
    <w:rsid w:val="007F3AFE"/>
    <w:rsid w:val="007F5AD4"/>
    <w:rsid w:val="00801113"/>
    <w:rsid w:val="008066E9"/>
    <w:rsid w:val="008070A2"/>
    <w:rsid w:val="008128D7"/>
    <w:rsid w:val="00813ED3"/>
    <w:rsid w:val="00817CC5"/>
    <w:rsid w:val="008213AC"/>
    <w:rsid w:val="00821D83"/>
    <w:rsid w:val="00826D12"/>
    <w:rsid w:val="00831B2F"/>
    <w:rsid w:val="0083352B"/>
    <w:rsid w:val="00834DDD"/>
    <w:rsid w:val="00840ACE"/>
    <w:rsid w:val="0084128D"/>
    <w:rsid w:val="00842617"/>
    <w:rsid w:val="00843E8E"/>
    <w:rsid w:val="00845D04"/>
    <w:rsid w:val="00863F69"/>
    <w:rsid w:val="00890538"/>
    <w:rsid w:val="008917D6"/>
    <w:rsid w:val="00894781"/>
    <w:rsid w:val="00896C54"/>
    <w:rsid w:val="008A0FF5"/>
    <w:rsid w:val="008C6E1C"/>
    <w:rsid w:val="008D07B7"/>
    <w:rsid w:val="008D1D39"/>
    <w:rsid w:val="008D235E"/>
    <w:rsid w:val="008D32E6"/>
    <w:rsid w:val="008D3680"/>
    <w:rsid w:val="008D706C"/>
    <w:rsid w:val="008D72A9"/>
    <w:rsid w:val="008E1594"/>
    <w:rsid w:val="008E3152"/>
    <w:rsid w:val="008E5D93"/>
    <w:rsid w:val="008E7CB4"/>
    <w:rsid w:val="008F34D2"/>
    <w:rsid w:val="008F7EC1"/>
    <w:rsid w:val="009008A9"/>
    <w:rsid w:val="009008D5"/>
    <w:rsid w:val="0090378E"/>
    <w:rsid w:val="009118C4"/>
    <w:rsid w:val="009177DE"/>
    <w:rsid w:val="00920A97"/>
    <w:rsid w:val="00921D79"/>
    <w:rsid w:val="009251C7"/>
    <w:rsid w:val="00933151"/>
    <w:rsid w:val="0093352C"/>
    <w:rsid w:val="0094113C"/>
    <w:rsid w:val="00942ADB"/>
    <w:rsid w:val="00947457"/>
    <w:rsid w:val="00955A1A"/>
    <w:rsid w:val="00961A4F"/>
    <w:rsid w:val="009625BA"/>
    <w:rsid w:val="00963CF0"/>
    <w:rsid w:val="00965162"/>
    <w:rsid w:val="00970BA5"/>
    <w:rsid w:val="00970BF3"/>
    <w:rsid w:val="00973413"/>
    <w:rsid w:val="009742C4"/>
    <w:rsid w:val="009742CB"/>
    <w:rsid w:val="009748BC"/>
    <w:rsid w:val="00975751"/>
    <w:rsid w:val="00982ECD"/>
    <w:rsid w:val="009838D0"/>
    <w:rsid w:val="0099359C"/>
    <w:rsid w:val="009A41A8"/>
    <w:rsid w:val="009B01A9"/>
    <w:rsid w:val="009B2BA1"/>
    <w:rsid w:val="009B33AC"/>
    <w:rsid w:val="009C18B9"/>
    <w:rsid w:val="009D036A"/>
    <w:rsid w:val="009D40AF"/>
    <w:rsid w:val="009D49DB"/>
    <w:rsid w:val="009E10B7"/>
    <w:rsid w:val="009E2A1D"/>
    <w:rsid w:val="009E3C10"/>
    <w:rsid w:val="009E3EFF"/>
    <w:rsid w:val="009F008E"/>
    <w:rsid w:val="009F3A48"/>
    <w:rsid w:val="009F657B"/>
    <w:rsid w:val="009F67E6"/>
    <w:rsid w:val="009F6DD2"/>
    <w:rsid w:val="00A03B17"/>
    <w:rsid w:val="00A0401E"/>
    <w:rsid w:val="00A11EA3"/>
    <w:rsid w:val="00A13A02"/>
    <w:rsid w:val="00A15AD5"/>
    <w:rsid w:val="00A228B5"/>
    <w:rsid w:val="00A2378F"/>
    <w:rsid w:val="00A23826"/>
    <w:rsid w:val="00A25903"/>
    <w:rsid w:val="00A27325"/>
    <w:rsid w:val="00A33004"/>
    <w:rsid w:val="00A34BCE"/>
    <w:rsid w:val="00A34D38"/>
    <w:rsid w:val="00A35B2A"/>
    <w:rsid w:val="00A41CF2"/>
    <w:rsid w:val="00A446A0"/>
    <w:rsid w:val="00A45B08"/>
    <w:rsid w:val="00A51073"/>
    <w:rsid w:val="00A541B6"/>
    <w:rsid w:val="00A54D6B"/>
    <w:rsid w:val="00A55588"/>
    <w:rsid w:val="00A566B5"/>
    <w:rsid w:val="00A635C9"/>
    <w:rsid w:val="00A6416C"/>
    <w:rsid w:val="00A6536E"/>
    <w:rsid w:val="00A6678E"/>
    <w:rsid w:val="00A71C12"/>
    <w:rsid w:val="00A73213"/>
    <w:rsid w:val="00A77656"/>
    <w:rsid w:val="00A8079D"/>
    <w:rsid w:val="00A87709"/>
    <w:rsid w:val="00A909DD"/>
    <w:rsid w:val="00A92542"/>
    <w:rsid w:val="00A9273D"/>
    <w:rsid w:val="00A9394D"/>
    <w:rsid w:val="00A944BF"/>
    <w:rsid w:val="00A948B0"/>
    <w:rsid w:val="00AA2546"/>
    <w:rsid w:val="00AA3667"/>
    <w:rsid w:val="00AA419C"/>
    <w:rsid w:val="00AA69B8"/>
    <w:rsid w:val="00AA762D"/>
    <w:rsid w:val="00AB101D"/>
    <w:rsid w:val="00AB1463"/>
    <w:rsid w:val="00AC19BD"/>
    <w:rsid w:val="00AC3950"/>
    <w:rsid w:val="00AC3B38"/>
    <w:rsid w:val="00AD2880"/>
    <w:rsid w:val="00AD5337"/>
    <w:rsid w:val="00AD7225"/>
    <w:rsid w:val="00AE095D"/>
    <w:rsid w:val="00AE3647"/>
    <w:rsid w:val="00AE4E08"/>
    <w:rsid w:val="00AE507B"/>
    <w:rsid w:val="00AE54D8"/>
    <w:rsid w:val="00AE5BB8"/>
    <w:rsid w:val="00AF16B8"/>
    <w:rsid w:val="00AF2B2E"/>
    <w:rsid w:val="00AF3B25"/>
    <w:rsid w:val="00B00070"/>
    <w:rsid w:val="00B00A6F"/>
    <w:rsid w:val="00B130C3"/>
    <w:rsid w:val="00B166A9"/>
    <w:rsid w:val="00B17B8E"/>
    <w:rsid w:val="00B24C64"/>
    <w:rsid w:val="00B25A52"/>
    <w:rsid w:val="00B37929"/>
    <w:rsid w:val="00B42442"/>
    <w:rsid w:val="00B53131"/>
    <w:rsid w:val="00B53C8D"/>
    <w:rsid w:val="00B54C04"/>
    <w:rsid w:val="00B601D0"/>
    <w:rsid w:val="00B60B50"/>
    <w:rsid w:val="00B60D11"/>
    <w:rsid w:val="00B64509"/>
    <w:rsid w:val="00B665D3"/>
    <w:rsid w:val="00B745BF"/>
    <w:rsid w:val="00B8145F"/>
    <w:rsid w:val="00B83C99"/>
    <w:rsid w:val="00B844E9"/>
    <w:rsid w:val="00B904A9"/>
    <w:rsid w:val="00B91699"/>
    <w:rsid w:val="00B92037"/>
    <w:rsid w:val="00B929E2"/>
    <w:rsid w:val="00B95B86"/>
    <w:rsid w:val="00BA1A32"/>
    <w:rsid w:val="00BA1CDB"/>
    <w:rsid w:val="00BA7A1F"/>
    <w:rsid w:val="00BB5E49"/>
    <w:rsid w:val="00BC0B87"/>
    <w:rsid w:val="00BC107B"/>
    <w:rsid w:val="00BC3B1A"/>
    <w:rsid w:val="00BC4229"/>
    <w:rsid w:val="00BC6E7A"/>
    <w:rsid w:val="00BC7BBE"/>
    <w:rsid w:val="00BD0D80"/>
    <w:rsid w:val="00BD44B3"/>
    <w:rsid w:val="00BD5DA0"/>
    <w:rsid w:val="00BD7C87"/>
    <w:rsid w:val="00BD7E17"/>
    <w:rsid w:val="00BE15C0"/>
    <w:rsid w:val="00BE2AF5"/>
    <w:rsid w:val="00BE32EF"/>
    <w:rsid w:val="00BE378D"/>
    <w:rsid w:val="00BE7CCB"/>
    <w:rsid w:val="00BF78A2"/>
    <w:rsid w:val="00C00412"/>
    <w:rsid w:val="00C01120"/>
    <w:rsid w:val="00C14B2D"/>
    <w:rsid w:val="00C17F31"/>
    <w:rsid w:val="00C229CF"/>
    <w:rsid w:val="00C235F5"/>
    <w:rsid w:val="00C24BBC"/>
    <w:rsid w:val="00C24FDB"/>
    <w:rsid w:val="00C2573B"/>
    <w:rsid w:val="00C26D68"/>
    <w:rsid w:val="00C27C92"/>
    <w:rsid w:val="00C30828"/>
    <w:rsid w:val="00C30D5C"/>
    <w:rsid w:val="00C37547"/>
    <w:rsid w:val="00C45CB5"/>
    <w:rsid w:val="00C46B84"/>
    <w:rsid w:val="00C510BF"/>
    <w:rsid w:val="00C52D96"/>
    <w:rsid w:val="00C555AF"/>
    <w:rsid w:val="00C55B52"/>
    <w:rsid w:val="00C565E4"/>
    <w:rsid w:val="00C6438C"/>
    <w:rsid w:val="00C67D56"/>
    <w:rsid w:val="00C72267"/>
    <w:rsid w:val="00C77AAE"/>
    <w:rsid w:val="00C80006"/>
    <w:rsid w:val="00C82DA8"/>
    <w:rsid w:val="00C8643D"/>
    <w:rsid w:val="00C8779A"/>
    <w:rsid w:val="00C87EBE"/>
    <w:rsid w:val="00C927AA"/>
    <w:rsid w:val="00CA305A"/>
    <w:rsid w:val="00CA4F0E"/>
    <w:rsid w:val="00CA69CD"/>
    <w:rsid w:val="00CB19DC"/>
    <w:rsid w:val="00CB1E1F"/>
    <w:rsid w:val="00CB6A04"/>
    <w:rsid w:val="00CC3B68"/>
    <w:rsid w:val="00CC3D8C"/>
    <w:rsid w:val="00CC4720"/>
    <w:rsid w:val="00CD28BD"/>
    <w:rsid w:val="00CD5185"/>
    <w:rsid w:val="00CD56B7"/>
    <w:rsid w:val="00CE131A"/>
    <w:rsid w:val="00CF29A5"/>
    <w:rsid w:val="00CF2A7D"/>
    <w:rsid w:val="00CF31E8"/>
    <w:rsid w:val="00CF6B5B"/>
    <w:rsid w:val="00D06FB9"/>
    <w:rsid w:val="00D1145E"/>
    <w:rsid w:val="00D2690D"/>
    <w:rsid w:val="00D30BDF"/>
    <w:rsid w:val="00D31002"/>
    <w:rsid w:val="00D31624"/>
    <w:rsid w:val="00D31980"/>
    <w:rsid w:val="00D34F89"/>
    <w:rsid w:val="00D36A46"/>
    <w:rsid w:val="00D452D5"/>
    <w:rsid w:val="00D46F6C"/>
    <w:rsid w:val="00D46FB4"/>
    <w:rsid w:val="00D6168C"/>
    <w:rsid w:val="00D66774"/>
    <w:rsid w:val="00D774FC"/>
    <w:rsid w:val="00D7776A"/>
    <w:rsid w:val="00D77A8F"/>
    <w:rsid w:val="00D80219"/>
    <w:rsid w:val="00D80B7F"/>
    <w:rsid w:val="00D85D2C"/>
    <w:rsid w:val="00D86009"/>
    <w:rsid w:val="00D923FA"/>
    <w:rsid w:val="00D96AEF"/>
    <w:rsid w:val="00DA0A5F"/>
    <w:rsid w:val="00DA4957"/>
    <w:rsid w:val="00DA7140"/>
    <w:rsid w:val="00DA796A"/>
    <w:rsid w:val="00DB0BD7"/>
    <w:rsid w:val="00DB2D6E"/>
    <w:rsid w:val="00DB5F05"/>
    <w:rsid w:val="00DB6D3A"/>
    <w:rsid w:val="00DC5729"/>
    <w:rsid w:val="00DC783E"/>
    <w:rsid w:val="00DC7CBE"/>
    <w:rsid w:val="00DD23A5"/>
    <w:rsid w:val="00DD5F01"/>
    <w:rsid w:val="00DD7548"/>
    <w:rsid w:val="00DE1DF4"/>
    <w:rsid w:val="00DE2362"/>
    <w:rsid w:val="00DE2808"/>
    <w:rsid w:val="00DE30DF"/>
    <w:rsid w:val="00DE67F5"/>
    <w:rsid w:val="00DE73CD"/>
    <w:rsid w:val="00DF0305"/>
    <w:rsid w:val="00DF143F"/>
    <w:rsid w:val="00DF4C27"/>
    <w:rsid w:val="00DF5560"/>
    <w:rsid w:val="00DF7313"/>
    <w:rsid w:val="00E176D2"/>
    <w:rsid w:val="00E2301C"/>
    <w:rsid w:val="00E250FB"/>
    <w:rsid w:val="00E26BD4"/>
    <w:rsid w:val="00E323A2"/>
    <w:rsid w:val="00E35927"/>
    <w:rsid w:val="00E360D0"/>
    <w:rsid w:val="00E36854"/>
    <w:rsid w:val="00E409FC"/>
    <w:rsid w:val="00E469A5"/>
    <w:rsid w:val="00E50F7B"/>
    <w:rsid w:val="00E539E5"/>
    <w:rsid w:val="00E67CEB"/>
    <w:rsid w:val="00E743F4"/>
    <w:rsid w:val="00E7504B"/>
    <w:rsid w:val="00E83606"/>
    <w:rsid w:val="00E8785B"/>
    <w:rsid w:val="00E908C1"/>
    <w:rsid w:val="00E91DF2"/>
    <w:rsid w:val="00E9270D"/>
    <w:rsid w:val="00EA0138"/>
    <w:rsid w:val="00EA2AF5"/>
    <w:rsid w:val="00EA4E7E"/>
    <w:rsid w:val="00EB1115"/>
    <w:rsid w:val="00EB3F31"/>
    <w:rsid w:val="00EB44AD"/>
    <w:rsid w:val="00EC16DF"/>
    <w:rsid w:val="00EC1EDF"/>
    <w:rsid w:val="00EC7DDF"/>
    <w:rsid w:val="00EC7EE4"/>
    <w:rsid w:val="00ED06D5"/>
    <w:rsid w:val="00ED0CA8"/>
    <w:rsid w:val="00ED4A04"/>
    <w:rsid w:val="00EE1F08"/>
    <w:rsid w:val="00EE652F"/>
    <w:rsid w:val="00EE6AA0"/>
    <w:rsid w:val="00EE6EB3"/>
    <w:rsid w:val="00EE7410"/>
    <w:rsid w:val="00EF102D"/>
    <w:rsid w:val="00F01BE4"/>
    <w:rsid w:val="00F0727B"/>
    <w:rsid w:val="00F0729E"/>
    <w:rsid w:val="00F1082A"/>
    <w:rsid w:val="00F11721"/>
    <w:rsid w:val="00F12661"/>
    <w:rsid w:val="00F20924"/>
    <w:rsid w:val="00F21E48"/>
    <w:rsid w:val="00F22BC4"/>
    <w:rsid w:val="00F25B16"/>
    <w:rsid w:val="00F25E0B"/>
    <w:rsid w:val="00F3027A"/>
    <w:rsid w:val="00F31210"/>
    <w:rsid w:val="00F3203A"/>
    <w:rsid w:val="00F33BA4"/>
    <w:rsid w:val="00F341F7"/>
    <w:rsid w:val="00F35BB4"/>
    <w:rsid w:val="00F42DCC"/>
    <w:rsid w:val="00F51F85"/>
    <w:rsid w:val="00F5247E"/>
    <w:rsid w:val="00F524B7"/>
    <w:rsid w:val="00F6133E"/>
    <w:rsid w:val="00F6643E"/>
    <w:rsid w:val="00F67992"/>
    <w:rsid w:val="00F67D70"/>
    <w:rsid w:val="00F75E82"/>
    <w:rsid w:val="00F90F7F"/>
    <w:rsid w:val="00F94135"/>
    <w:rsid w:val="00F94B43"/>
    <w:rsid w:val="00F9526B"/>
    <w:rsid w:val="00FA2769"/>
    <w:rsid w:val="00FB31F8"/>
    <w:rsid w:val="00FB4AA5"/>
    <w:rsid w:val="00FB515F"/>
    <w:rsid w:val="00FB62DD"/>
    <w:rsid w:val="00FB6AC3"/>
    <w:rsid w:val="00FC62A5"/>
    <w:rsid w:val="00FD3899"/>
    <w:rsid w:val="00FD5325"/>
    <w:rsid w:val="00FD560A"/>
    <w:rsid w:val="00FD783E"/>
    <w:rsid w:val="00FD7C52"/>
    <w:rsid w:val="00FE2747"/>
    <w:rsid w:val="00FE573D"/>
    <w:rsid w:val="00FE772A"/>
    <w:rsid w:val="00FE78B0"/>
    <w:rsid w:val="00FF0FE5"/>
    <w:rsid w:val="00FF2524"/>
    <w:rsid w:val="00FF26AA"/>
    <w:rsid w:val="00FF285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4C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4C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gepart">
    <w:name w:val="pagepart"/>
    <w:rsid w:val="00D31002"/>
    <w:rPr>
      <w:b/>
      <w:color w:val="38014A"/>
      <w:sz w:val="26"/>
    </w:rPr>
  </w:style>
  <w:style w:type="paragraph" w:styleId="a4">
    <w:name w:val="Normal (Web)"/>
    <w:basedOn w:val="a"/>
    <w:rsid w:val="00D3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3100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31002"/>
    <w:rPr>
      <w:rFonts w:cs="Times New Roman"/>
    </w:rPr>
  </w:style>
  <w:style w:type="character" w:customStyle="1" w:styleId="20">
    <w:name w:val="Заголовок 2 Знак"/>
    <w:basedOn w:val="a0"/>
    <w:link w:val="2"/>
    <w:rsid w:val="00B24C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24C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Стиль2"/>
    <w:basedOn w:val="a"/>
    <w:rsid w:val="00B24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24C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24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4C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4C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gepart">
    <w:name w:val="pagepart"/>
    <w:rsid w:val="00D31002"/>
    <w:rPr>
      <w:b/>
      <w:color w:val="38014A"/>
      <w:sz w:val="26"/>
    </w:rPr>
  </w:style>
  <w:style w:type="paragraph" w:styleId="a4">
    <w:name w:val="Normal (Web)"/>
    <w:basedOn w:val="a"/>
    <w:rsid w:val="00D3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3100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31002"/>
    <w:rPr>
      <w:rFonts w:cs="Times New Roman"/>
    </w:rPr>
  </w:style>
  <w:style w:type="character" w:customStyle="1" w:styleId="20">
    <w:name w:val="Заголовок 2 Знак"/>
    <w:basedOn w:val="a0"/>
    <w:link w:val="2"/>
    <w:rsid w:val="00B24C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24C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Стиль2"/>
    <w:basedOn w:val="a"/>
    <w:rsid w:val="00B24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24C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24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VLX</dc:creator>
  <cp:keywords/>
  <dc:description/>
  <cp:lastModifiedBy>VLX</cp:lastModifiedBy>
  <cp:revision>32</cp:revision>
  <dcterms:created xsi:type="dcterms:W3CDTF">2020-04-02T12:52:00Z</dcterms:created>
  <dcterms:modified xsi:type="dcterms:W3CDTF">2020-04-02T18:40:00Z</dcterms:modified>
</cp:coreProperties>
</file>